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5B9D5" w14:textId="2D4F1BFF" w:rsidR="005910C9" w:rsidRPr="005910C9" w:rsidRDefault="005910C9" w:rsidP="00725ABF">
      <w:pPr>
        <w:jc w:val="both"/>
        <w:rPr>
          <w:rFonts w:ascii="Times New Roman" w:hAnsi="Times New Roman" w:cs="Times New Roman"/>
          <w:sz w:val="24"/>
          <w:szCs w:val="24"/>
        </w:rPr>
      </w:pPr>
      <w:r w:rsidRPr="005910C9">
        <w:rPr>
          <w:rFonts w:ascii="Times New Roman" w:hAnsi="Times New Roman" w:cs="Times New Roman"/>
          <w:sz w:val="24"/>
          <w:szCs w:val="24"/>
        </w:rPr>
        <w:t xml:space="preserve">Na temelju </w:t>
      </w:r>
      <w:r w:rsidR="00725ABF">
        <w:rPr>
          <w:rFonts w:ascii="Times New Roman" w:hAnsi="Times New Roman" w:cs="Times New Roman"/>
          <w:sz w:val="24"/>
          <w:szCs w:val="24"/>
        </w:rPr>
        <w:t xml:space="preserve">Odluke o usvajanju Programa mjera za poticanje rješavanja stambenog pitanja mladih osoba na području Općine Zdenci (KLASA: 421-01/25-01/01; URBROJ: 2189-15-25-01-02) i </w:t>
      </w:r>
      <w:r w:rsidRPr="00725ABF">
        <w:rPr>
          <w:rFonts w:ascii="Times New Roman" w:hAnsi="Times New Roman" w:cs="Times New Roman"/>
          <w:sz w:val="24"/>
          <w:szCs w:val="24"/>
        </w:rPr>
        <w:t>Odluke o raspisivanju javnog poziva za dodjelu potpora za unapređenje uvjeta stanovanja</w:t>
      </w:r>
      <w:r w:rsidRPr="00725ABF">
        <w:rPr>
          <w:sz w:val="24"/>
          <w:szCs w:val="24"/>
        </w:rPr>
        <w:t xml:space="preserve"> </w:t>
      </w:r>
      <w:r w:rsidRPr="00725ABF">
        <w:rPr>
          <w:rFonts w:ascii="Times New Roman" w:hAnsi="Times New Roman" w:cs="Times New Roman"/>
          <w:sz w:val="24"/>
          <w:szCs w:val="24"/>
        </w:rPr>
        <w:t xml:space="preserve">mladih </w:t>
      </w:r>
      <w:r w:rsidR="008D7990" w:rsidRPr="00725ABF">
        <w:rPr>
          <w:rFonts w:ascii="Times New Roman" w:hAnsi="Times New Roman" w:cs="Times New Roman"/>
          <w:sz w:val="24"/>
          <w:szCs w:val="24"/>
        </w:rPr>
        <w:t xml:space="preserve">osoba </w:t>
      </w:r>
      <w:r w:rsidRPr="00725ABF">
        <w:rPr>
          <w:rFonts w:ascii="Times New Roman" w:hAnsi="Times New Roman" w:cs="Times New Roman"/>
          <w:sz w:val="24"/>
          <w:szCs w:val="24"/>
        </w:rPr>
        <w:t xml:space="preserve">na području Općine </w:t>
      </w:r>
      <w:r w:rsidR="00FB7125" w:rsidRPr="00725ABF">
        <w:rPr>
          <w:rFonts w:ascii="Times New Roman" w:hAnsi="Times New Roman" w:cs="Times New Roman"/>
          <w:sz w:val="24"/>
          <w:szCs w:val="24"/>
        </w:rPr>
        <w:t>Zdenci</w:t>
      </w:r>
      <w:r w:rsidRPr="00725ABF">
        <w:rPr>
          <w:rFonts w:ascii="Times New Roman" w:hAnsi="Times New Roman" w:cs="Times New Roman"/>
          <w:sz w:val="24"/>
          <w:szCs w:val="24"/>
        </w:rPr>
        <w:t xml:space="preserve"> i imenovanju povjerenstva za provedbu javnog poziva </w:t>
      </w:r>
      <w:r w:rsidRPr="005910C9">
        <w:rPr>
          <w:rFonts w:ascii="Times New Roman" w:hAnsi="Times New Roman" w:cs="Times New Roman"/>
          <w:sz w:val="24"/>
          <w:szCs w:val="24"/>
        </w:rPr>
        <w:t>(</w:t>
      </w:r>
      <w:r w:rsidRPr="006C30BF">
        <w:rPr>
          <w:rFonts w:ascii="Times New Roman" w:hAnsi="Times New Roman" w:cs="Times New Roman"/>
          <w:color w:val="000000" w:themeColor="text1"/>
          <w:sz w:val="24"/>
          <w:szCs w:val="24"/>
        </w:rPr>
        <w:t xml:space="preserve">KLASA: </w:t>
      </w:r>
      <w:r w:rsidR="006C30BF" w:rsidRPr="006C30BF">
        <w:rPr>
          <w:rFonts w:ascii="Times New Roman" w:hAnsi="Times New Roman" w:cs="Times New Roman"/>
          <w:color w:val="000000" w:themeColor="text1"/>
          <w:sz w:val="24"/>
          <w:szCs w:val="24"/>
        </w:rPr>
        <w:t>421-01/25-02/02</w:t>
      </w:r>
      <w:r w:rsidRPr="006C30BF">
        <w:rPr>
          <w:rFonts w:ascii="Times New Roman" w:hAnsi="Times New Roman" w:cs="Times New Roman"/>
          <w:color w:val="000000" w:themeColor="text1"/>
          <w:sz w:val="24"/>
          <w:szCs w:val="24"/>
        </w:rPr>
        <w:t>; URBROJ: 2189-</w:t>
      </w:r>
      <w:r w:rsidR="006C30BF" w:rsidRPr="006C30BF">
        <w:rPr>
          <w:rFonts w:ascii="Times New Roman" w:hAnsi="Times New Roman" w:cs="Times New Roman"/>
          <w:color w:val="000000" w:themeColor="text1"/>
          <w:sz w:val="24"/>
          <w:szCs w:val="24"/>
        </w:rPr>
        <w:t>15</w:t>
      </w:r>
      <w:r w:rsidRPr="006C30BF">
        <w:rPr>
          <w:rFonts w:ascii="Times New Roman" w:hAnsi="Times New Roman" w:cs="Times New Roman"/>
          <w:color w:val="000000" w:themeColor="text1"/>
          <w:sz w:val="24"/>
          <w:szCs w:val="24"/>
        </w:rPr>
        <w:t>-</w:t>
      </w:r>
      <w:r w:rsidR="006C30BF" w:rsidRPr="006C30BF">
        <w:rPr>
          <w:rFonts w:ascii="Times New Roman" w:hAnsi="Times New Roman" w:cs="Times New Roman"/>
          <w:color w:val="000000" w:themeColor="text1"/>
          <w:sz w:val="24"/>
          <w:szCs w:val="24"/>
        </w:rPr>
        <w:t>25</w:t>
      </w:r>
      <w:r w:rsidRPr="006C30BF">
        <w:rPr>
          <w:rFonts w:ascii="Times New Roman" w:hAnsi="Times New Roman" w:cs="Times New Roman"/>
          <w:color w:val="000000" w:themeColor="text1"/>
          <w:sz w:val="24"/>
          <w:szCs w:val="24"/>
        </w:rPr>
        <w:t>-</w:t>
      </w:r>
      <w:r w:rsidR="006C30BF" w:rsidRPr="006C30BF">
        <w:rPr>
          <w:rFonts w:ascii="Times New Roman" w:hAnsi="Times New Roman" w:cs="Times New Roman"/>
          <w:color w:val="000000" w:themeColor="text1"/>
          <w:sz w:val="24"/>
          <w:szCs w:val="24"/>
        </w:rPr>
        <w:t>0</w:t>
      </w:r>
      <w:r w:rsidR="009B6402">
        <w:rPr>
          <w:rFonts w:ascii="Times New Roman" w:hAnsi="Times New Roman" w:cs="Times New Roman"/>
          <w:color w:val="000000" w:themeColor="text1"/>
          <w:sz w:val="24"/>
          <w:szCs w:val="24"/>
        </w:rPr>
        <w:t>2-01</w:t>
      </w:r>
      <w:r w:rsidRPr="005910C9">
        <w:rPr>
          <w:rFonts w:ascii="Times New Roman" w:hAnsi="Times New Roman" w:cs="Times New Roman"/>
          <w:sz w:val="24"/>
          <w:szCs w:val="24"/>
        </w:rPr>
        <w:t xml:space="preserve">) </w:t>
      </w:r>
      <w:r w:rsidR="008D7990">
        <w:rPr>
          <w:rFonts w:ascii="Times New Roman" w:hAnsi="Times New Roman" w:cs="Times New Roman"/>
          <w:sz w:val="24"/>
          <w:szCs w:val="24"/>
        </w:rPr>
        <w:t>objavljuje se sljedeći</w:t>
      </w:r>
    </w:p>
    <w:p w14:paraId="0087150C" w14:textId="77777777" w:rsidR="005910C9" w:rsidRPr="005910C9" w:rsidRDefault="005910C9" w:rsidP="005910C9">
      <w:pPr>
        <w:rPr>
          <w:rFonts w:ascii="Times New Roman" w:hAnsi="Times New Roman" w:cs="Times New Roman"/>
          <w:sz w:val="24"/>
          <w:szCs w:val="24"/>
        </w:rPr>
      </w:pPr>
      <w:r w:rsidRPr="005910C9">
        <w:rPr>
          <w:rFonts w:ascii="Times New Roman" w:hAnsi="Times New Roman" w:cs="Times New Roman"/>
          <w:sz w:val="24"/>
          <w:szCs w:val="24"/>
        </w:rPr>
        <w:t> </w:t>
      </w:r>
    </w:p>
    <w:p w14:paraId="593F19CA" w14:textId="77777777" w:rsidR="005910C9" w:rsidRPr="005910C9" w:rsidRDefault="005910C9" w:rsidP="005910C9">
      <w:pPr>
        <w:jc w:val="center"/>
        <w:rPr>
          <w:rFonts w:ascii="Times New Roman" w:hAnsi="Times New Roman" w:cs="Times New Roman"/>
          <w:sz w:val="24"/>
          <w:szCs w:val="24"/>
        </w:rPr>
      </w:pPr>
      <w:r w:rsidRPr="005910C9">
        <w:rPr>
          <w:rFonts w:ascii="Times New Roman" w:hAnsi="Times New Roman" w:cs="Times New Roman"/>
          <w:b/>
          <w:bCs/>
          <w:sz w:val="24"/>
          <w:szCs w:val="24"/>
        </w:rPr>
        <w:t>JAVNI POZIV</w:t>
      </w:r>
    </w:p>
    <w:p w14:paraId="64CD4F92" w14:textId="77777777" w:rsidR="005910C9" w:rsidRPr="005910C9" w:rsidRDefault="005910C9" w:rsidP="005910C9">
      <w:pPr>
        <w:rPr>
          <w:rFonts w:ascii="Times New Roman" w:hAnsi="Times New Roman" w:cs="Times New Roman"/>
          <w:sz w:val="24"/>
          <w:szCs w:val="24"/>
        </w:rPr>
      </w:pPr>
      <w:r w:rsidRPr="005910C9">
        <w:rPr>
          <w:rFonts w:ascii="Times New Roman" w:hAnsi="Times New Roman" w:cs="Times New Roman"/>
          <w:b/>
          <w:bCs/>
          <w:sz w:val="24"/>
          <w:szCs w:val="24"/>
        </w:rPr>
        <w:t> </w:t>
      </w:r>
    </w:p>
    <w:p w14:paraId="33727CA4" w14:textId="4298E899" w:rsidR="005910C9" w:rsidRPr="005910C9" w:rsidRDefault="005910C9" w:rsidP="005910C9">
      <w:pPr>
        <w:jc w:val="center"/>
        <w:rPr>
          <w:rFonts w:ascii="Times New Roman" w:hAnsi="Times New Roman" w:cs="Times New Roman"/>
          <w:sz w:val="24"/>
          <w:szCs w:val="24"/>
        </w:rPr>
      </w:pPr>
      <w:r w:rsidRPr="005910C9">
        <w:rPr>
          <w:rFonts w:ascii="Times New Roman" w:hAnsi="Times New Roman" w:cs="Times New Roman"/>
          <w:b/>
          <w:bCs/>
          <w:sz w:val="24"/>
          <w:szCs w:val="24"/>
        </w:rPr>
        <w:t>za dodjelu potpora za unapređenje uvjeta stanovanja mladih</w:t>
      </w:r>
      <w:r w:rsidR="009D398D">
        <w:rPr>
          <w:rFonts w:ascii="Times New Roman" w:hAnsi="Times New Roman" w:cs="Times New Roman"/>
          <w:b/>
          <w:bCs/>
          <w:sz w:val="24"/>
          <w:szCs w:val="24"/>
        </w:rPr>
        <w:t xml:space="preserve"> osoba</w:t>
      </w:r>
    </w:p>
    <w:p w14:paraId="4A2468EF" w14:textId="1A79DE29" w:rsidR="005910C9" w:rsidRPr="005910C9" w:rsidRDefault="005910C9" w:rsidP="005910C9">
      <w:pPr>
        <w:jc w:val="center"/>
        <w:rPr>
          <w:rFonts w:ascii="Times New Roman" w:hAnsi="Times New Roman" w:cs="Times New Roman"/>
          <w:sz w:val="24"/>
          <w:szCs w:val="24"/>
        </w:rPr>
      </w:pPr>
      <w:r w:rsidRPr="005910C9">
        <w:rPr>
          <w:rFonts w:ascii="Times New Roman" w:hAnsi="Times New Roman" w:cs="Times New Roman"/>
          <w:b/>
          <w:bCs/>
          <w:sz w:val="24"/>
          <w:szCs w:val="24"/>
        </w:rPr>
        <w:t xml:space="preserve">na području Općine </w:t>
      </w:r>
      <w:r w:rsidR="00FB7125">
        <w:rPr>
          <w:rFonts w:ascii="Times New Roman" w:hAnsi="Times New Roman" w:cs="Times New Roman"/>
          <w:b/>
          <w:bCs/>
          <w:sz w:val="24"/>
          <w:szCs w:val="24"/>
        </w:rPr>
        <w:t>Zdenci</w:t>
      </w:r>
      <w:r w:rsidRPr="005910C9">
        <w:rPr>
          <w:rFonts w:ascii="Times New Roman" w:hAnsi="Times New Roman" w:cs="Times New Roman"/>
          <w:b/>
          <w:bCs/>
          <w:sz w:val="24"/>
          <w:szCs w:val="24"/>
        </w:rPr>
        <w:t xml:space="preserve"> za 202</w:t>
      </w:r>
      <w:r w:rsidR="00FB7125">
        <w:rPr>
          <w:rFonts w:ascii="Times New Roman" w:hAnsi="Times New Roman" w:cs="Times New Roman"/>
          <w:b/>
          <w:bCs/>
          <w:sz w:val="24"/>
          <w:szCs w:val="24"/>
        </w:rPr>
        <w:t>5</w:t>
      </w:r>
      <w:r w:rsidRPr="005910C9">
        <w:rPr>
          <w:rFonts w:ascii="Times New Roman" w:hAnsi="Times New Roman" w:cs="Times New Roman"/>
          <w:b/>
          <w:bCs/>
          <w:sz w:val="24"/>
          <w:szCs w:val="24"/>
        </w:rPr>
        <w:t>. godinu</w:t>
      </w:r>
    </w:p>
    <w:p w14:paraId="71DA6BFE" w14:textId="77777777" w:rsidR="005910C9" w:rsidRPr="005910C9" w:rsidRDefault="005910C9" w:rsidP="005910C9">
      <w:pPr>
        <w:rPr>
          <w:rFonts w:ascii="Times New Roman" w:hAnsi="Times New Roman" w:cs="Times New Roman"/>
          <w:sz w:val="24"/>
          <w:szCs w:val="24"/>
        </w:rPr>
      </w:pPr>
      <w:r w:rsidRPr="005910C9">
        <w:rPr>
          <w:rFonts w:ascii="Times New Roman" w:hAnsi="Times New Roman" w:cs="Times New Roman"/>
          <w:sz w:val="24"/>
          <w:szCs w:val="24"/>
        </w:rPr>
        <w:t> </w:t>
      </w:r>
    </w:p>
    <w:p w14:paraId="636DE0F0" w14:textId="77777777" w:rsidR="005910C9" w:rsidRPr="00A26ECD" w:rsidRDefault="005910C9" w:rsidP="00A26ECD">
      <w:pPr>
        <w:rPr>
          <w:rFonts w:ascii="Times New Roman" w:hAnsi="Times New Roman" w:cs="Times New Roman"/>
          <w:sz w:val="24"/>
          <w:szCs w:val="24"/>
        </w:rPr>
      </w:pPr>
      <w:r w:rsidRPr="00A26ECD">
        <w:rPr>
          <w:rFonts w:ascii="Times New Roman" w:hAnsi="Times New Roman" w:cs="Times New Roman"/>
          <w:b/>
          <w:bCs/>
          <w:sz w:val="24"/>
          <w:szCs w:val="24"/>
        </w:rPr>
        <w:t>PREDMET JAVNOG POZIVA</w:t>
      </w:r>
    </w:p>
    <w:p w14:paraId="095B4629" w14:textId="2B1EF709" w:rsidR="005910C9" w:rsidRPr="005910C9" w:rsidRDefault="005910C9" w:rsidP="00026001">
      <w:pPr>
        <w:ind w:firstLine="60"/>
        <w:rPr>
          <w:rFonts w:ascii="Times New Roman" w:hAnsi="Times New Roman" w:cs="Times New Roman"/>
          <w:sz w:val="24"/>
          <w:szCs w:val="24"/>
        </w:rPr>
      </w:pPr>
    </w:p>
    <w:p w14:paraId="0D9F46C0" w14:textId="006832C1" w:rsidR="005910C9" w:rsidRPr="005910C9" w:rsidRDefault="005910C9" w:rsidP="008D7990">
      <w:pPr>
        <w:jc w:val="both"/>
        <w:rPr>
          <w:rFonts w:ascii="Times New Roman" w:hAnsi="Times New Roman" w:cs="Times New Roman"/>
          <w:sz w:val="24"/>
          <w:szCs w:val="24"/>
        </w:rPr>
      </w:pPr>
      <w:r w:rsidRPr="005910C9">
        <w:rPr>
          <w:rFonts w:ascii="Times New Roman" w:hAnsi="Times New Roman" w:cs="Times New Roman"/>
          <w:sz w:val="24"/>
          <w:szCs w:val="24"/>
        </w:rPr>
        <w:t xml:space="preserve">Predmet javnog poziva je podnošenje zahtjeva za dodjelu financijskih sredstava radi rješavanja vlastitog stambenog pitanja na području Općine </w:t>
      </w:r>
      <w:r w:rsidRPr="00FB7125">
        <w:rPr>
          <w:rFonts w:ascii="Times New Roman" w:hAnsi="Times New Roman" w:cs="Times New Roman"/>
          <w:sz w:val="24"/>
          <w:szCs w:val="24"/>
        </w:rPr>
        <w:t>Zdenci</w:t>
      </w:r>
      <w:r w:rsidRPr="005910C9">
        <w:rPr>
          <w:rFonts w:ascii="Times New Roman" w:hAnsi="Times New Roman" w:cs="Times New Roman"/>
          <w:sz w:val="24"/>
          <w:szCs w:val="24"/>
        </w:rPr>
        <w:t>, a u svrhu provođenja demografskih mjera.</w:t>
      </w:r>
    </w:p>
    <w:p w14:paraId="3269DB8A" w14:textId="77777777" w:rsidR="005910C9" w:rsidRPr="005910C9" w:rsidRDefault="005910C9" w:rsidP="005910C9">
      <w:pPr>
        <w:rPr>
          <w:rFonts w:ascii="Times New Roman" w:hAnsi="Times New Roman" w:cs="Times New Roman"/>
          <w:sz w:val="24"/>
          <w:szCs w:val="24"/>
        </w:rPr>
      </w:pPr>
      <w:r w:rsidRPr="005910C9">
        <w:rPr>
          <w:rFonts w:ascii="Times New Roman" w:hAnsi="Times New Roman" w:cs="Times New Roman"/>
          <w:sz w:val="24"/>
          <w:szCs w:val="24"/>
        </w:rPr>
        <w:t> </w:t>
      </w:r>
    </w:p>
    <w:p w14:paraId="221801EB" w14:textId="77777777" w:rsidR="005910C9" w:rsidRPr="00A26ECD" w:rsidRDefault="005910C9" w:rsidP="00A26ECD">
      <w:pPr>
        <w:rPr>
          <w:rFonts w:ascii="Times New Roman" w:hAnsi="Times New Roman" w:cs="Times New Roman"/>
          <w:sz w:val="24"/>
          <w:szCs w:val="24"/>
        </w:rPr>
      </w:pPr>
      <w:r w:rsidRPr="00A26ECD">
        <w:rPr>
          <w:rFonts w:ascii="Times New Roman" w:hAnsi="Times New Roman" w:cs="Times New Roman"/>
          <w:b/>
          <w:bCs/>
          <w:sz w:val="24"/>
          <w:szCs w:val="24"/>
        </w:rPr>
        <w:t>PLANIRANA FINANCIJSKA SREDSTVA I VISINA FINANCIJSKE POTPORE</w:t>
      </w:r>
    </w:p>
    <w:p w14:paraId="0E0E6479" w14:textId="77777777" w:rsidR="005910C9" w:rsidRPr="005910C9" w:rsidRDefault="005910C9" w:rsidP="005910C9">
      <w:pPr>
        <w:rPr>
          <w:rFonts w:ascii="Times New Roman" w:hAnsi="Times New Roman" w:cs="Times New Roman"/>
          <w:sz w:val="24"/>
          <w:szCs w:val="24"/>
        </w:rPr>
      </w:pPr>
      <w:r w:rsidRPr="005910C9">
        <w:rPr>
          <w:rFonts w:ascii="Times New Roman" w:hAnsi="Times New Roman" w:cs="Times New Roman"/>
          <w:sz w:val="24"/>
          <w:szCs w:val="24"/>
        </w:rPr>
        <w:t> </w:t>
      </w:r>
    </w:p>
    <w:p w14:paraId="5931301A" w14:textId="557BBF5D" w:rsidR="005910C9" w:rsidRPr="008D7990" w:rsidRDefault="008D7990" w:rsidP="008D7990">
      <w:pPr>
        <w:jc w:val="both"/>
        <w:rPr>
          <w:rFonts w:ascii="Times New Roman" w:hAnsi="Times New Roman" w:cs="Times New Roman"/>
          <w:sz w:val="24"/>
          <w:szCs w:val="24"/>
        </w:rPr>
      </w:pPr>
      <w:r w:rsidRPr="008D7990">
        <w:rPr>
          <w:rFonts w:ascii="Times New Roman" w:hAnsi="Times New Roman" w:cs="Times New Roman"/>
          <w:sz w:val="24"/>
          <w:szCs w:val="24"/>
        </w:rPr>
        <w:t>Za provedbu ovog Javnog poziva Općina Zdenci dodjel</w:t>
      </w:r>
      <w:r>
        <w:rPr>
          <w:rFonts w:ascii="Times New Roman" w:hAnsi="Times New Roman" w:cs="Times New Roman"/>
          <w:sz w:val="24"/>
          <w:szCs w:val="24"/>
        </w:rPr>
        <w:t>j</w:t>
      </w:r>
      <w:r w:rsidRPr="008D7990">
        <w:rPr>
          <w:rFonts w:ascii="Times New Roman" w:hAnsi="Times New Roman" w:cs="Times New Roman"/>
          <w:sz w:val="24"/>
          <w:szCs w:val="24"/>
        </w:rPr>
        <w:t>uje sredstva u iznosu od ukupno 60.000,00 EUR-a.</w:t>
      </w:r>
    </w:p>
    <w:p w14:paraId="4F0F2D7C" w14:textId="77777777" w:rsidR="005910C9" w:rsidRPr="005910C9" w:rsidRDefault="005910C9" w:rsidP="005910C9">
      <w:pPr>
        <w:rPr>
          <w:rFonts w:ascii="Times New Roman" w:hAnsi="Times New Roman" w:cs="Times New Roman"/>
          <w:sz w:val="24"/>
          <w:szCs w:val="24"/>
        </w:rPr>
      </w:pPr>
      <w:r w:rsidRPr="005910C9">
        <w:rPr>
          <w:rFonts w:ascii="Times New Roman" w:hAnsi="Times New Roman" w:cs="Times New Roman"/>
          <w:sz w:val="24"/>
          <w:szCs w:val="24"/>
        </w:rPr>
        <w:t> </w:t>
      </w:r>
    </w:p>
    <w:p w14:paraId="1450D84C" w14:textId="2BEC31F5" w:rsidR="005910C9" w:rsidRPr="00666272" w:rsidRDefault="005910C9" w:rsidP="00A26ECD">
      <w:pPr>
        <w:rPr>
          <w:rFonts w:ascii="Times New Roman" w:hAnsi="Times New Roman" w:cs="Times New Roman"/>
          <w:color w:val="000000" w:themeColor="text1"/>
          <w:sz w:val="24"/>
          <w:szCs w:val="24"/>
        </w:rPr>
      </w:pPr>
      <w:r w:rsidRPr="00666272">
        <w:rPr>
          <w:rFonts w:ascii="Times New Roman" w:hAnsi="Times New Roman" w:cs="Times New Roman"/>
          <w:b/>
          <w:bCs/>
          <w:color w:val="000000" w:themeColor="text1"/>
          <w:sz w:val="24"/>
          <w:szCs w:val="24"/>
        </w:rPr>
        <w:t>TRAJANJE JAVNOG POZIVA</w:t>
      </w:r>
    </w:p>
    <w:p w14:paraId="7C86A4D0" w14:textId="77777777" w:rsidR="005910C9" w:rsidRPr="005910C9" w:rsidRDefault="005910C9" w:rsidP="005910C9">
      <w:pPr>
        <w:rPr>
          <w:rFonts w:ascii="Times New Roman" w:hAnsi="Times New Roman" w:cs="Times New Roman"/>
          <w:sz w:val="24"/>
          <w:szCs w:val="24"/>
        </w:rPr>
      </w:pPr>
      <w:r w:rsidRPr="005910C9">
        <w:rPr>
          <w:rFonts w:ascii="Times New Roman" w:hAnsi="Times New Roman" w:cs="Times New Roman"/>
          <w:sz w:val="24"/>
          <w:szCs w:val="24"/>
        </w:rPr>
        <w:t> </w:t>
      </w:r>
    </w:p>
    <w:p w14:paraId="546DAB29" w14:textId="3D477427" w:rsidR="005910C9" w:rsidRPr="005910C9" w:rsidRDefault="005910C9" w:rsidP="004D392C">
      <w:pPr>
        <w:jc w:val="both"/>
        <w:rPr>
          <w:rFonts w:ascii="Times New Roman" w:hAnsi="Times New Roman" w:cs="Times New Roman"/>
          <w:sz w:val="24"/>
          <w:szCs w:val="24"/>
        </w:rPr>
      </w:pPr>
      <w:r w:rsidRPr="005910C9">
        <w:rPr>
          <w:rFonts w:ascii="Times New Roman" w:hAnsi="Times New Roman" w:cs="Times New Roman"/>
          <w:sz w:val="24"/>
          <w:szCs w:val="24"/>
        </w:rPr>
        <w:t xml:space="preserve">Javni poziv je otvoren danom objave na internetskim stranicama Općine </w:t>
      </w:r>
      <w:r w:rsidRPr="00FB7125">
        <w:rPr>
          <w:rFonts w:ascii="Times New Roman" w:hAnsi="Times New Roman" w:cs="Times New Roman"/>
          <w:sz w:val="24"/>
          <w:szCs w:val="24"/>
        </w:rPr>
        <w:t xml:space="preserve">Zdenci </w:t>
      </w:r>
      <w:r w:rsidRPr="005910C9">
        <w:rPr>
          <w:rFonts w:ascii="Times New Roman" w:hAnsi="Times New Roman" w:cs="Times New Roman"/>
          <w:sz w:val="24"/>
          <w:szCs w:val="24"/>
        </w:rPr>
        <w:t>(</w:t>
      </w:r>
      <w:hyperlink r:id="rId5" w:history="1">
        <w:r w:rsidR="004D392C" w:rsidRPr="00E0189D">
          <w:rPr>
            <w:rStyle w:val="Hiperveza"/>
            <w:rFonts w:ascii="Times New Roman" w:hAnsi="Times New Roman" w:cs="Times New Roman"/>
            <w:sz w:val="24"/>
            <w:szCs w:val="24"/>
          </w:rPr>
          <w:t>https://www.opcina-zdenci.hr/</w:t>
        </w:r>
      </w:hyperlink>
      <w:r w:rsidRPr="005910C9">
        <w:rPr>
          <w:rFonts w:ascii="Times New Roman" w:hAnsi="Times New Roman" w:cs="Times New Roman"/>
          <w:sz w:val="24"/>
          <w:szCs w:val="24"/>
        </w:rPr>
        <w:t>), a završava</w:t>
      </w:r>
      <w:r w:rsidR="00C44FFA">
        <w:rPr>
          <w:rFonts w:ascii="Times New Roman" w:hAnsi="Times New Roman" w:cs="Times New Roman"/>
          <w:sz w:val="24"/>
          <w:szCs w:val="24"/>
        </w:rPr>
        <w:t xml:space="preserve"> </w:t>
      </w:r>
      <w:r w:rsidRPr="005910C9">
        <w:rPr>
          <w:rFonts w:ascii="Times New Roman" w:hAnsi="Times New Roman" w:cs="Times New Roman"/>
          <w:sz w:val="24"/>
          <w:szCs w:val="24"/>
        </w:rPr>
        <w:t>danom iskorišten</w:t>
      </w:r>
      <w:r w:rsidR="00C44FFA">
        <w:rPr>
          <w:rFonts w:ascii="Times New Roman" w:hAnsi="Times New Roman" w:cs="Times New Roman"/>
          <w:sz w:val="24"/>
          <w:szCs w:val="24"/>
        </w:rPr>
        <w:t xml:space="preserve">ja </w:t>
      </w:r>
      <w:r w:rsidRPr="005910C9">
        <w:rPr>
          <w:rFonts w:ascii="Times New Roman" w:hAnsi="Times New Roman" w:cs="Times New Roman"/>
          <w:sz w:val="24"/>
          <w:szCs w:val="24"/>
        </w:rPr>
        <w:t xml:space="preserve">predviđenih sredstava Općine </w:t>
      </w:r>
      <w:r w:rsidRPr="00FB7125">
        <w:rPr>
          <w:rFonts w:ascii="Times New Roman" w:hAnsi="Times New Roman" w:cs="Times New Roman"/>
          <w:sz w:val="24"/>
          <w:szCs w:val="24"/>
        </w:rPr>
        <w:t>Zdenci</w:t>
      </w:r>
      <w:r w:rsidRPr="005910C9">
        <w:rPr>
          <w:rFonts w:ascii="Times New Roman" w:hAnsi="Times New Roman" w:cs="Times New Roman"/>
          <w:sz w:val="24"/>
          <w:szCs w:val="24"/>
        </w:rPr>
        <w:t xml:space="preserve"> za ovaj Javni poziv</w:t>
      </w:r>
      <w:r w:rsidR="0037030D">
        <w:rPr>
          <w:rFonts w:ascii="Times New Roman" w:hAnsi="Times New Roman" w:cs="Times New Roman"/>
          <w:sz w:val="24"/>
          <w:szCs w:val="24"/>
        </w:rPr>
        <w:t>, a najkasnije do kraja tekuće godine u kojoj je raspisan Javni poziv</w:t>
      </w:r>
      <w:r w:rsidR="00C44FFA">
        <w:rPr>
          <w:rFonts w:ascii="Times New Roman" w:hAnsi="Times New Roman" w:cs="Times New Roman"/>
          <w:sz w:val="24"/>
          <w:szCs w:val="24"/>
        </w:rPr>
        <w:t>.</w:t>
      </w:r>
      <w:r w:rsidRPr="005910C9">
        <w:rPr>
          <w:rFonts w:ascii="Times New Roman" w:hAnsi="Times New Roman" w:cs="Times New Roman"/>
          <w:sz w:val="24"/>
          <w:szCs w:val="24"/>
        </w:rPr>
        <w:t xml:space="preserve"> Općina </w:t>
      </w:r>
      <w:r w:rsidRPr="00FB7125">
        <w:rPr>
          <w:rFonts w:ascii="Times New Roman" w:hAnsi="Times New Roman" w:cs="Times New Roman"/>
          <w:sz w:val="24"/>
          <w:szCs w:val="24"/>
        </w:rPr>
        <w:t>Zdenci</w:t>
      </w:r>
      <w:r w:rsidRPr="005910C9">
        <w:rPr>
          <w:rFonts w:ascii="Times New Roman" w:hAnsi="Times New Roman" w:cs="Times New Roman"/>
          <w:sz w:val="24"/>
          <w:szCs w:val="24"/>
        </w:rPr>
        <w:t xml:space="preserve"> će na svojoj mrežnoj stranici izvijestiti zainteresirane </w:t>
      </w:r>
      <w:r w:rsidRPr="00FB7125">
        <w:rPr>
          <w:rFonts w:ascii="Times New Roman" w:hAnsi="Times New Roman" w:cs="Times New Roman"/>
          <w:sz w:val="24"/>
          <w:szCs w:val="24"/>
        </w:rPr>
        <w:t>p</w:t>
      </w:r>
      <w:r w:rsidRPr="005910C9">
        <w:rPr>
          <w:rFonts w:ascii="Times New Roman" w:hAnsi="Times New Roman" w:cs="Times New Roman"/>
          <w:sz w:val="24"/>
          <w:szCs w:val="24"/>
        </w:rPr>
        <w:t>odnositelje prijava o danu iskorištenosti sredstava.</w:t>
      </w:r>
    </w:p>
    <w:p w14:paraId="0E4C1771" w14:textId="77777777" w:rsidR="005910C9" w:rsidRPr="005910C9" w:rsidRDefault="005910C9" w:rsidP="005910C9">
      <w:pPr>
        <w:rPr>
          <w:rFonts w:ascii="Times New Roman" w:hAnsi="Times New Roman" w:cs="Times New Roman"/>
          <w:sz w:val="24"/>
          <w:szCs w:val="24"/>
        </w:rPr>
      </w:pPr>
      <w:r w:rsidRPr="005910C9">
        <w:rPr>
          <w:rFonts w:ascii="Times New Roman" w:hAnsi="Times New Roman" w:cs="Times New Roman"/>
          <w:sz w:val="24"/>
          <w:szCs w:val="24"/>
        </w:rPr>
        <w:t> </w:t>
      </w:r>
    </w:p>
    <w:p w14:paraId="182C11D6" w14:textId="77777777" w:rsidR="005910C9" w:rsidRPr="005910C9" w:rsidRDefault="005910C9" w:rsidP="005910C9">
      <w:pPr>
        <w:rPr>
          <w:rFonts w:ascii="Times New Roman" w:hAnsi="Times New Roman" w:cs="Times New Roman"/>
          <w:sz w:val="24"/>
          <w:szCs w:val="24"/>
        </w:rPr>
      </w:pPr>
      <w:r w:rsidRPr="005910C9">
        <w:rPr>
          <w:rFonts w:ascii="Times New Roman" w:hAnsi="Times New Roman" w:cs="Times New Roman"/>
          <w:sz w:val="24"/>
          <w:szCs w:val="24"/>
        </w:rPr>
        <w:t>Prijavitelj može sukladno uvjetima ovog Javnog poziva u roku za dostavu prijave dostaviti samo jednu (1) prijavu za sufinanciranje.</w:t>
      </w:r>
    </w:p>
    <w:p w14:paraId="1AFC7833" w14:textId="77777777" w:rsidR="00FB7125" w:rsidRDefault="00FB7125" w:rsidP="00FB7125">
      <w:pPr>
        <w:rPr>
          <w:rFonts w:ascii="Times New Roman" w:hAnsi="Times New Roman" w:cs="Times New Roman"/>
          <w:sz w:val="24"/>
          <w:szCs w:val="24"/>
        </w:rPr>
      </w:pPr>
    </w:p>
    <w:p w14:paraId="51CE5F3D" w14:textId="19A646F2" w:rsidR="005910C9" w:rsidRPr="00A26ECD" w:rsidRDefault="005910C9" w:rsidP="00A26ECD">
      <w:pPr>
        <w:rPr>
          <w:rFonts w:ascii="Times New Roman" w:hAnsi="Times New Roman" w:cs="Times New Roman"/>
          <w:sz w:val="24"/>
          <w:szCs w:val="24"/>
        </w:rPr>
      </w:pPr>
      <w:r w:rsidRPr="00A26ECD">
        <w:rPr>
          <w:rFonts w:ascii="Times New Roman" w:hAnsi="Times New Roman" w:cs="Times New Roman"/>
          <w:b/>
          <w:bCs/>
          <w:sz w:val="24"/>
          <w:szCs w:val="24"/>
        </w:rPr>
        <w:t>KORISNICI MJERA</w:t>
      </w:r>
    </w:p>
    <w:p w14:paraId="75288E2F" w14:textId="77777777" w:rsidR="005910C9" w:rsidRPr="005910C9" w:rsidRDefault="005910C9" w:rsidP="005910C9">
      <w:pPr>
        <w:rPr>
          <w:rFonts w:ascii="Times New Roman" w:hAnsi="Times New Roman" w:cs="Times New Roman"/>
          <w:sz w:val="24"/>
          <w:szCs w:val="24"/>
        </w:rPr>
      </w:pPr>
      <w:r w:rsidRPr="005910C9">
        <w:rPr>
          <w:rFonts w:ascii="Times New Roman" w:hAnsi="Times New Roman" w:cs="Times New Roman"/>
          <w:sz w:val="24"/>
          <w:szCs w:val="24"/>
        </w:rPr>
        <w:t> </w:t>
      </w:r>
    </w:p>
    <w:p w14:paraId="370F57A4" w14:textId="0A6D1739" w:rsidR="005910C9" w:rsidRPr="00FB7125" w:rsidRDefault="005910C9" w:rsidP="005910C9">
      <w:pPr>
        <w:jc w:val="both"/>
        <w:rPr>
          <w:rFonts w:ascii="Times New Roman" w:hAnsi="Times New Roman" w:cs="Times New Roman"/>
          <w:sz w:val="24"/>
          <w:szCs w:val="24"/>
        </w:rPr>
      </w:pPr>
      <w:r w:rsidRPr="00FB7125">
        <w:rPr>
          <w:rFonts w:ascii="Times New Roman" w:hAnsi="Times New Roman" w:cs="Times New Roman"/>
          <w:sz w:val="24"/>
          <w:szCs w:val="24"/>
        </w:rPr>
        <w:t>Korisnici sredstava po ovom Javnom pozivu su mlade obitelji i mladi</w:t>
      </w:r>
      <w:r w:rsidR="00666272">
        <w:rPr>
          <w:rFonts w:ascii="Times New Roman" w:hAnsi="Times New Roman" w:cs="Times New Roman"/>
          <w:sz w:val="24"/>
          <w:szCs w:val="24"/>
        </w:rPr>
        <w:t xml:space="preserve"> sa područja općine Zdenci</w:t>
      </w:r>
      <w:r w:rsidRPr="00FB7125">
        <w:rPr>
          <w:rFonts w:ascii="Times New Roman" w:hAnsi="Times New Roman" w:cs="Times New Roman"/>
          <w:sz w:val="24"/>
          <w:szCs w:val="24"/>
        </w:rPr>
        <w:t>.</w:t>
      </w:r>
    </w:p>
    <w:p w14:paraId="62A1F7EE" w14:textId="77777777" w:rsidR="005910C9" w:rsidRPr="00FB7125" w:rsidRDefault="005910C9" w:rsidP="005910C9">
      <w:pPr>
        <w:jc w:val="both"/>
        <w:rPr>
          <w:rFonts w:ascii="Times New Roman" w:hAnsi="Times New Roman" w:cs="Times New Roman"/>
          <w:sz w:val="24"/>
          <w:szCs w:val="24"/>
        </w:rPr>
      </w:pPr>
    </w:p>
    <w:p w14:paraId="7AB15EFE" w14:textId="77777777" w:rsidR="005910C9" w:rsidRPr="004D392C" w:rsidRDefault="005910C9" w:rsidP="004D392C">
      <w:pPr>
        <w:jc w:val="both"/>
        <w:rPr>
          <w:rFonts w:ascii="Times New Roman" w:hAnsi="Times New Roman" w:cs="Times New Roman"/>
          <w:sz w:val="24"/>
          <w:szCs w:val="24"/>
        </w:rPr>
      </w:pPr>
      <w:r w:rsidRPr="004D392C">
        <w:rPr>
          <w:rFonts w:ascii="Times New Roman" w:hAnsi="Times New Roman" w:cs="Times New Roman"/>
          <w:i/>
          <w:iCs/>
          <w:sz w:val="24"/>
          <w:szCs w:val="24"/>
        </w:rPr>
        <w:t>Mladom obitelji</w:t>
      </w:r>
      <w:r w:rsidRPr="004D392C">
        <w:rPr>
          <w:rFonts w:ascii="Times New Roman" w:hAnsi="Times New Roman" w:cs="Times New Roman"/>
          <w:sz w:val="24"/>
          <w:szCs w:val="24"/>
        </w:rPr>
        <w:t xml:space="preserve"> smatra se mladi bračni ili izvanbračni par koji na dan 1. siječnja tekuće godine u kojoj se raspisuje natječaj za dodjelu potpore nisu </w:t>
      </w:r>
      <w:r w:rsidRPr="004D392C">
        <w:rPr>
          <w:rFonts w:ascii="Times New Roman" w:hAnsi="Times New Roman" w:cs="Times New Roman"/>
          <w:sz w:val="24"/>
          <w:szCs w:val="24"/>
          <w:u w:val="single"/>
        </w:rPr>
        <w:t>navršili 40 godina života</w:t>
      </w:r>
      <w:r w:rsidRPr="004D392C">
        <w:rPr>
          <w:rFonts w:ascii="Times New Roman" w:hAnsi="Times New Roman" w:cs="Times New Roman"/>
          <w:sz w:val="24"/>
          <w:szCs w:val="24"/>
        </w:rPr>
        <w:t xml:space="preserve"> te da svoje stambeno pitanje rješavaju stjecanjem vlasništva nad nekretninom ili izgradnjom stambenog objekta po prvi put odnosno preuređenjem prve nekretnine u njihovom vlasništvu.  </w:t>
      </w:r>
    </w:p>
    <w:p w14:paraId="566931D4" w14:textId="77777777" w:rsidR="004D392C" w:rsidRDefault="004D392C" w:rsidP="005910C9">
      <w:pPr>
        <w:jc w:val="both"/>
        <w:rPr>
          <w:rFonts w:ascii="Times New Roman" w:hAnsi="Times New Roman" w:cs="Times New Roman"/>
          <w:i/>
          <w:iCs/>
          <w:sz w:val="24"/>
          <w:szCs w:val="24"/>
        </w:rPr>
      </w:pPr>
    </w:p>
    <w:p w14:paraId="019627F2" w14:textId="6A62411F" w:rsidR="005910C9" w:rsidRPr="00420230" w:rsidRDefault="005910C9" w:rsidP="005910C9">
      <w:pPr>
        <w:jc w:val="both"/>
        <w:rPr>
          <w:rFonts w:ascii="Times New Roman" w:hAnsi="Times New Roman" w:cs="Times New Roman"/>
          <w:sz w:val="24"/>
          <w:szCs w:val="24"/>
        </w:rPr>
      </w:pPr>
      <w:r w:rsidRPr="00420230">
        <w:rPr>
          <w:rFonts w:ascii="Times New Roman" w:hAnsi="Times New Roman" w:cs="Times New Roman"/>
          <w:i/>
          <w:iCs/>
          <w:sz w:val="24"/>
          <w:szCs w:val="24"/>
        </w:rPr>
        <w:t>Mladom obitelji</w:t>
      </w:r>
      <w:r w:rsidRPr="00420230">
        <w:rPr>
          <w:rFonts w:ascii="Times New Roman" w:hAnsi="Times New Roman" w:cs="Times New Roman"/>
          <w:sz w:val="24"/>
          <w:szCs w:val="24"/>
        </w:rPr>
        <w:t xml:space="preserve"> smatra se i </w:t>
      </w:r>
      <w:proofErr w:type="spellStart"/>
      <w:r w:rsidRPr="00420230">
        <w:rPr>
          <w:rFonts w:ascii="Times New Roman" w:hAnsi="Times New Roman" w:cs="Times New Roman"/>
          <w:sz w:val="24"/>
          <w:szCs w:val="24"/>
        </w:rPr>
        <w:t>jednoroditeljska</w:t>
      </w:r>
      <w:proofErr w:type="spellEnd"/>
      <w:r w:rsidRPr="00420230">
        <w:rPr>
          <w:rFonts w:ascii="Times New Roman" w:hAnsi="Times New Roman" w:cs="Times New Roman"/>
          <w:sz w:val="24"/>
          <w:szCs w:val="24"/>
        </w:rPr>
        <w:t xml:space="preserve"> obitelj koju čine dijete odnosno djeca i jedan roditelj ili samohrani roditelj pod uvjetima iz prethodnog stavka.  </w:t>
      </w:r>
    </w:p>
    <w:p w14:paraId="2D44C395" w14:textId="77777777" w:rsidR="004D392C" w:rsidRDefault="004D392C" w:rsidP="005910C9">
      <w:pPr>
        <w:jc w:val="both"/>
        <w:rPr>
          <w:rFonts w:ascii="Times New Roman" w:hAnsi="Times New Roman" w:cs="Times New Roman"/>
          <w:bCs/>
          <w:i/>
          <w:iCs/>
          <w:sz w:val="24"/>
          <w:szCs w:val="24"/>
        </w:rPr>
      </w:pPr>
    </w:p>
    <w:p w14:paraId="78871127" w14:textId="1CA97D9D" w:rsidR="005910C9" w:rsidRPr="00420230" w:rsidRDefault="005910C9" w:rsidP="005910C9">
      <w:pPr>
        <w:jc w:val="both"/>
        <w:rPr>
          <w:rFonts w:ascii="Times New Roman" w:hAnsi="Times New Roman" w:cs="Times New Roman"/>
          <w:sz w:val="24"/>
          <w:szCs w:val="24"/>
        </w:rPr>
      </w:pPr>
      <w:r w:rsidRPr="00420230">
        <w:rPr>
          <w:rFonts w:ascii="Times New Roman" w:hAnsi="Times New Roman" w:cs="Times New Roman"/>
          <w:bCs/>
          <w:i/>
          <w:iCs/>
          <w:sz w:val="24"/>
          <w:szCs w:val="24"/>
        </w:rPr>
        <w:t>Mladom osobom (samac)</w:t>
      </w:r>
      <w:r w:rsidRPr="00420230">
        <w:rPr>
          <w:rFonts w:ascii="Times New Roman" w:hAnsi="Times New Roman" w:cs="Times New Roman"/>
          <w:sz w:val="24"/>
          <w:szCs w:val="24"/>
        </w:rPr>
        <w:t xml:space="preserve"> smatra se osoba koja na dan 1. siječnja tekuće godine u kojoj se raspisuje natječaj nije navršila 40 godina života.</w:t>
      </w:r>
    </w:p>
    <w:p w14:paraId="70AA05BE" w14:textId="77777777" w:rsidR="005910C9" w:rsidRPr="00FB7125" w:rsidRDefault="005910C9" w:rsidP="005910C9">
      <w:pPr>
        <w:jc w:val="both"/>
        <w:rPr>
          <w:rFonts w:ascii="Times New Roman" w:hAnsi="Times New Roman" w:cs="Times New Roman"/>
          <w:sz w:val="24"/>
          <w:szCs w:val="24"/>
        </w:rPr>
      </w:pPr>
    </w:p>
    <w:p w14:paraId="45AB4A13" w14:textId="77777777" w:rsidR="005910C9" w:rsidRPr="00DD0291" w:rsidRDefault="005910C9" w:rsidP="005910C9">
      <w:pPr>
        <w:jc w:val="both"/>
        <w:rPr>
          <w:rFonts w:ascii="Times New Roman" w:hAnsi="Times New Roman" w:cs="Times New Roman"/>
          <w:sz w:val="24"/>
          <w:szCs w:val="24"/>
          <w:u w:val="single"/>
        </w:rPr>
      </w:pPr>
      <w:r w:rsidRPr="00DD0291">
        <w:rPr>
          <w:rFonts w:ascii="Times New Roman" w:hAnsi="Times New Roman" w:cs="Times New Roman"/>
          <w:sz w:val="24"/>
          <w:szCs w:val="24"/>
          <w:u w:val="single"/>
        </w:rPr>
        <w:lastRenderedPageBreak/>
        <w:t xml:space="preserve">Nisu prihvatljivi korisnici ovog Poziva koji su već ostvarili potporu Općine Zdenci za rješavanje svog stambenog pitanja, niti se za jednu nekretninu može dodijeliti potpora više puta. </w:t>
      </w:r>
    </w:p>
    <w:p w14:paraId="18BA3084" w14:textId="77777777" w:rsidR="005910C9" w:rsidRPr="005910C9" w:rsidRDefault="005910C9" w:rsidP="005910C9">
      <w:pPr>
        <w:jc w:val="both"/>
        <w:rPr>
          <w:rFonts w:ascii="Times New Roman" w:hAnsi="Times New Roman" w:cs="Times New Roman"/>
          <w:sz w:val="24"/>
          <w:szCs w:val="24"/>
        </w:rPr>
      </w:pPr>
      <w:r w:rsidRPr="005910C9">
        <w:rPr>
          <w:rFonts w:ascii="Times New Roman" w:hAnsi="Times New Roman" w:cs="Times New Roman"/>
          <w:sz w:val="24"/>
          <w:szCs w:val="24"/>
        </w:rPr>
        <w:t> </w:t>
      </w:r>
    </w:p>
    <w:p w14:paraId="39E3F937" w14:textId="7DB6DC19" w:rsidR="005910C9" w:rsidRPr="00A26ECD" w:rsidRDefault="005910C9" w:rsidP="00A26ECD">
      <w:pPr>
        <w:rPr>
          <w:rFonts w:ascii="Times New Roman" w:hAnsi="Times New Roman" w:cs="Times New Roman"/>
          <w:sz w:val="24"/>
          <w:szCs w:val="24"/>
        </w:rPr>
      </w:pPr>
      <w:r w:rsidRPr="00A26ECD">
        <w:rPr>
          <w:rFonts w:ascii="Times New Roman" w:hAnsi="Times New Roman" w:cs="Times New Roman"/>
          <w:b/>
          <w:bCs/>
          <w:sz w:val="24"/>
          <w:szCs w:val="24"/>
        </w:rPr>
        <w:t>MJERE</w:t>
      </w:r>
    </w:p>
    <w:p w14:paraId="79DC94D5" w14:textId="77777777" w:rsidR="005910C9" w:rsidRPr="005910C9" w:rsidRDefault="005910C9" w:rsidP="005910C9">
      <w:pPr>
        <w:rPr>
          <w:rFonts w:ascii="Times New Roman" w:hAnsi="Times New Roman" w:cs="Times New Roman"/>
          <w:sz w:val="24"/>
          <w:szCs w:val="24"/>
        </w:rPr>
      </w:pPr>
      <w:r w:rsidRPr="005910C9">
        <w:rPr>
          <w:rFonts w:ascii="Times New Roman" w:hAnsi="Times New Roman" w:cs="Times New Roman"/>
          <w:sz w:val="24"/>
          <w:szCs w:val="24"/>
        </w:rPr>
        <w:t> </w:t>
      </w:r>
    </w:p>
    <w:p w14:paraId="4E53AE6C" w14:textId="77777777" w:rsidR="005910C9" w:rsidRPr="00FB7125" w:rsidRDefault="005910C9" w:rsidP="005910C9">
      <w:pPr>
        <w:jc w:val="both"/>
        <w:rPr>
          <w:rFonts w:ascii="Times New Roman" w:hAnsi="Times New Roman" w:cs="Times New Roman"/>
          <w:b/>
          <w:sz w:val="24"/>
          <w:szCs w:val="24"/>
        </w:rPr>
      </w:pPr>
      <w:r w:rsidRPr="00FB7125">
        <w:rPr>
          <w:rFonts w:ascii="Times New Roman" w:hAnsi="Times New Roman" w:cs="Times New Roman"/>
          <w:b/>
          <w:sz w:val="24"/>
          <w:szCs w:val="24"/>
        </w:rPr>
        <w:t xml:space="preserve">Mjera 1.: </w:t>
      </w:r>
      <w:bookmarkStart w:id="0" w:name="_Hlk163759908"/>
      <w:r w:rsidRPr="00FB7125">
        <w:rPr>
          <w:rFonts w:ascii="Times New Roman" w:hAnsi="Times New Roman" w:cs="Times New Roman"/>
          <w:b/>
          <w:sz w:val="24"/>
          <w:szCs w:val="24"/>
        </w:rPr>
        <w:t xml:space="preserve">Potpora pri kupnji stambenog objekta radi rješavanja vlastitog stambenog pitanja na području Općine </w:t>
      </w:r>
      <w:bookmarkEnd w:id="0"/>
      <w:r w:rsidRPr="00FB7125">
        <w:rPr>
          <w:rFonts w:ascii="Times New Roman" w:hAnsi="Times New Roman" w:cs="Times New Roman"/>
          <w:b/>
          <w:sz w:val="24"/>
          <w:szCs w:val="24"/>
        </w:rPr>
        <w:t>Zdenci</w:t>
      </w:r>
    </w:p>
    <w:p w14:paraId="7B57527A" w14:textId="77777777" w:rsidR="005910C9" w:rsidRPr="00FB7125" w:rsidRDefault="005910C9" w:rsidP="005910C9">
      <w:pPr>
        <w:jc w:val="both"/>
        <w:rPr>
          <w:rFonts w:ascii="Times New Roman" w:hAnsi="Times New Roman" w:cs="Times New Roman"/>
          <w:b/>
          <w:sz w:val="24"/>
          <w:szCs w:val="24"/>
        </w:rPr>
      </w:pPr>
    </w:p>
    <w:p w14:paraId="60040C14" w14:textId="77777777" w:rsidR="005910C9" w:rsidRPr="00FB7125" w:rsidRDefault="005910C9" w:rsidP="005910C9">
      <w:pPr>
        <w:jc w:val="both"/>
        <w:rPr>
          <w:rFonts w:ascii="Times New Roman" w:hAnsi="Times New Roman" w:cs="Times New Roman"/>
          <w:sz w:val="24"/>
          <w:szCs w:val="24"/>
        </w:rPr>
      </w:pPr>
      <w:bookmarkStart w:id="1" w:name="_Hlk135730527"/>
      <w:r w:rsidRPr="00FB7125">
        <w:rPr>
          <w:rFonts w:ascii="Times New Roman" w:hAnsi="Times New Roman" w:cs="Times New Roman"/>
          <w:sz w:val="24"/>
          <w:szCs w:val="24"/>
        </w:rPr>
        <w:t xml:space="preserve">Potpora se može odobriti pri kupnji stambenog objekta (kuće) u vlasništvu druge fizičke osobe ili pravne osobe </w:t>
      </w:r>
      <w:r w:rsidRPr="00FB7125">
        <w:rPr>
          <w:rFonts w:ascii="Times New Roman" w:hAnsi="Times New Roman" w:cs="Times New Roman"/>
          <w:b/>
          <w:bCs/>
          <w:i/>
          <w:sz w:val="24"/>
          <w:szCs w:val="24"/>
        </w:rPr>
        <w:t>osim osoba u krvnom srodstvu podnositelja zahtjeva, njegovog bračnog ili izvanbračnog druga</w:t>
      </w:r>
      <w:r w:rsidRPr="00FB7125">
        <w:rPr>
          <w:rFonts w:ascii="Times New Roman" w:hAnsi="Times New Roman" w:cs="Times New Roman"/>
          <w:i/>
          <w:sz w:val="24"/>
          <w:szCs w:val="24"/>
        </w:rPr>
        <w:t xml:space="preserve"> </w:t>
      </w:r>
      <w:r w:rsidRPr="00FB7125">
        <w:rPr>
          <w:rFonts w:ascii="Times New Roman" w:hAnsi="Times New Roman" w:cs="Times New Roman"/>
          <w:sz w:val="24"/>
          <w:szCs w:val="24"/>
        </w:rPr>
        <w:t>te uz uvjete propisane ovim Pozivom.</w:t>
      </w:r>
    </w:p>
    <w:p w14:paraId="16503B8D" w14:textId="77777777" w:rsidR="005910C9" w:rsidRPr="00FB7125" w:rsidRDefault="005910C9" w:rsidP="005910C9">
      <w:pPr>
        <w:jc w:val="both"/>
        <w:rPr>
          <w:rFonts w:ascii="Times New Roman" w:hAnsi="Times New Roman" w:cs="Times New Roman"/>
          <w:sz w:val="24"/>
          <w:szCs w:val="24"/>
        </w:rPr>
      </w:pPr>
    </w:p>
    <w:p w14:paraId="1F09535C" w14:textId="77777777" w:rsidR="005910C9" w:rsidRPr="00FB7125" w:rsidRDefault="005910C9" w:rsidP="005910C9">
      <w:pPr>
        <w:jc w:val="both"/>
        <w:rPr>
          <w:rFonts w:ascii="Times New Roman" w:hAnsi="Times New Roman" w:cs="Times New Roman"/>
          <w:sz w:val="24"/>
          <w:szCs w:val="24"/>
        </w:rPr>
      </w:pPr>
      <w:r w:rsidRPr="00FB7125">
        <w:rPr>
          <w:rFonts w:ascii="Times New Roman" w:hAnsi="Times New Roman" w:cs="Times New Roman"/>
          <w:sz w:val="24"/>
          <w:szCs w:val="24"/>
        </w:rPr>
        <w:t>Potpora za kupnju stambenog objekta (kuće), uz opće uvjete propisane ovim Pozivom, odobrava se uvjet da se radi o stambenom objektu na području Općine Zdenci.</w:t>
      </w:r>
    </w:p>
    <w:p w14:paraId="43CFC0AC" w14:textId="77777777" w:rsidR="005910C9" w:rsidRPr="00FB7125" w:rsidRDefault="005910C9" w:rsidP="005910C9">
      <w:pPr>
        <w:jc w:val="both"/>
        <w:rPr>
          <w:rFonts w:ascii="Times New Roman" w:hAnsi="Times New Roman" w:cs="Times New Roman"/>
          <w:sz w:val="24"/>
          <w:szCs w:val="24"/>
        </w:rPr>
      </w:pPr>
    </w:p>
    <w:p w14:paraId="141F4E92" w14:textId="77777777" w:rsidR="005910C9" w:rsidRPr="00FB7125" w:rsidRDefault="005910C9" w:rsidP="005910C9">
      <w:pPr>
        <w:jc w:val="both"/>
        <w:rPr>
          <w:rFonts w:ascii="Times New Roman" w:hAnsi="Times New Roman" w:cs="Times New Roman"/>
          <w:sz w:val="24"/>
          <w:szCs w:val="24"/>
        </w:rPr>
      </w:pPr>
      <w:r w:rsidRPr="00FB7125">
        <w:rPr>
          <w:rFonts w:ascii="Times New Roman" w:hAnsi="Times New Roman" w:cs="Times New Roman"/>
          <w:sz w:val="24"/>
          <w:szCs w:val="24"/>
        </w:rPr>
        <w:t xml:space="preserve">U slučaju kupnje stambenog objekta, a uz uvjet da se stambeni objekt (kuća) nalazi na području Općine Zdenci, mlada obitelj ili mlada osoba (samac) mogu ostvariti jednokratnu potporu pri kupnji nekretnine </w:t>
      </w:r>
      <w:bookmarkStart w:id="2" w:name="_Hlk163759540"/>
      <w:r w:rsidRPr="00FB7125">
        <w:rPr>
          <w:rFonts w:ascii="Times New Roman" w:hAnsi="Times New Roman" w:cs="Times New Roman"/>
          <w:sz w:val="24"/>
          <w:szCs w:val="24"/>
        </w:rPr>
        <w:t>u iznosu od 6.000,00 eura.</w:t>
      </w:r>
    </w:p>
    <w:p w14:paraId="1015E07A" w14:textId="77777777" w:rsidR="005910C9" w:rsidRPr="00FB7125" w:rsidRDefault="005910C9" w:rsidP="005910C9">
      <w:pPr>
        <w:jc w:val="both"/>
        <w:rPr>
          <w:rFonts w:ascii="Times New Roman" w:hAnsi="Times New Roman" w:cs="Times New Roman"/>
          <w:sz w:val="24"/>
          <w:szCs w:val="24"/>
        </w:rPr>
      </w:pPr>
    </w:p>
    <w:p w14:paraId="32516CF5" w14:textId="77777777" w:rsidR="005910C9" w:rsidRPr="00FB7125" w:rsidRDefault="005910C9" w:rsidP="005910C9">
      <w:pPr>
        <w:jc w:val="both"/>
        <w:rPr>
          <w:rFonts w:ascii="Times New Roman" w:hAnsi="Times New Roman" w:cs="Times New Roman"/>
          <w:b/>
          <w:bCs/>
          <w:i/>
          <w:iCs/>
          <w:sz w:val="24"/>
          <w:szCs w:val="24"/>
        </w:rPr>
      </w:pPr>
      <w:r w:rsidRPr="00FB7125">
        <w:rPr>
          <w:rFonts w:ascii="Times New Roman" w:hAnsi="Times New Roman" w:cs="Times New Roman"/>
          <w:b/>
          <w:bCs/>
          <w:i/>
          <w:iCs/>
          <w:sz w:val="24"/>
          <w:szCs w:val="24"/>
        </w:rPr>
        <w:t>Kupnja nekretnine u vrijednosti manjoj od 20.000,00 eura neće se sufinancirati temeljem Programa mjera za poticanje rješavanja stambenog pitanja mladih osoba na području Općine Zdenci.</w:t>
      </w:r>
    </w:p>
    <w:bookmarkEnd w:id="2"/>
    <w:p w14:paraId="78CDB52A" w14:textId="77777777" w:rsidR="005910C9" w:rsidRPr="00FB7125" w:rsidRDefault="005910C9" w:rsidP="005910C9">
      <w:pPr>
        <w:jc w:val="both"/>
        <w:rPr>
          <w:rFonts w:ascii="Times New Roman" w:hAnsi="Times New Roman" w:cs="Times New Roman"/>
          <w:sz w:val="24"/>
          <w:szCs w:val="24"/>
        </w:rPr>
      </w:pPr>
    </w:p>
    <w:p w14:paraId="06ABF503" w14:textId="7B2E3A37" w:rsidR="005910C9" w:rsidRPr="00FB7125" w:rsidRDefault="005910C9" w:rsidP="005910C9">
      <w:pPr>
        <w:jc w:val="both"/>
        <w:rPr>
          <w:rFonts w:ascii="Times New Roman" w:hAnsi="Times New Roman" w:cs="Times New Roman"/>
          <w:sz w:val="24"/>
          <w:szCs w:val="24"/>
        </w:rPr>
      </w:pPr>
      <w:r w:rsidRPr="00FB7125">
        <w:rPr>
          <w:rFonts w:ascii="Times New Roman" w:hAnsi="Times New Roman" w:cs="Times New Roman"/>
          <w:sz w:val="24"/>
          <w:szCs w:val="24"/>
        </w:rPr>
        <w:t xml:space="preserve">Kupoprodajni ugovor za nekretninu mora biti sklopljen u pisanom obliku i ovjeren kod javnog bilježnika te sadržavati </w:t>
      </w:r>
      <w:proofErr w:type="spellStart"/>
      <w:r w:rsidR="00DD0291">
        <w:rPr>
          <w:rFonts w:ascii="Times New Roman" w:hAnsi="Times New Roman" w:cs="Times New Roman"/>
          <w:sz w:val="24"/>
          <w:szCs w:val="24"/>
        </w:rPr>
        <w:t>tabularnu</w:t>
      </w:r>
      <w:proofErr w:type="spellEnd"/>
      <w:r w:rsidRPr="00FB7125">
        <w:rPr>
          <w:rFonts w:ascii="Times New Roman" w:hAnsi="Times New Roman" w:cs="Times New Roman"/>
          <w:sz w:val="24"/>
          <w:szCs w:val="24"/>
        </w:rPr>
        <w:t xml:space="preserve"> ispravu.</w:t>
      </w:r>
    </w:p>
    <w:p w14:paraId="0DE3252C" w14:textId="77777777" w:rsidR="005910C9" w:rsidRPr="00FB7125" w:rsidRDefault="005910C9" w:rsidP="005910C9">
      <w:pPr>
        <w:jc w:val="both"/>
        <w:rPr>
          <w:rFonts w:ascii="Times New Roman" w:hAnsi="Times New Roman" w:cs="Times New Roman"/>
          <w:sz w:val="24"/>
          <w:szCs w:val="24"/>
        </w:rPr>
      </w:pPr>
    </w:p>
    <w:p w14:paraId="5E15BB7C" w14:textId="77777777" w:rsidR="005910C9" w:rsidRPr="00FB7125" w:rsidRDefault="005910C9" w:rsidP="005910C9">
      <w:pPr>
        <w:jc w:val="both"/>
        <w:rPr>
          <w:rFonts w:ascii="Times New Roman" w:hAnsi="Times New Roman" w:cs="Times New Roman"/>
          <w:sz w:val="24"/>
          <w:szCs w:val="24"/>
        </w:rPr>
      </w:pPr>
      <w:r w:rsidRPr="00FB7125">
        <w:rPr>
          <w:rFonts w:ascii="Times New Roman" w:hAnsi="Times New Roman" w:cs="Times New Roman"/>
          <w:sz w:val="24"/>
          <w:szCs w:val="24"/>
        </w:rPr>
        <w:t>Kao prihvatljiv trošak po ovom Pozivu priznaju se troškovi, uz ostale uvjete utvrđene ovim Pozivom, od 01. siječnja 2025. godine.</w:t>
      </w:r>
    </w:p>
    <w:p w14:paraId="02C66E39" w14:textId="77777777" w:rsidR="005910C9" w:rsidRPr="00FB7125" w:rsidRDefault="005910C9" w:rsidP="005910C9">
      <w:pPr>
        <w:jc w:val="both"/>
        <w:rPr>
          <w:rFonts w:ascii="Times New Roman" w:hAnsi="Times New Roman" w:cs="Times New Roman"/>
          <w:sz w:val="24"/>
          <w:szCs w:val="24"/>
        </w:rPr>
      </w:pPr>
    </w:p>
    <w:p w14:paraId="117F42F2" w14:textId="77777777" w:rsidR="005910C9" w:rsidRPr="00FB7125" w:rsidRDefault="005910C9" w:rsidP="005910C9">
      <w:pPr>
        <w:jc w:val="both"/>
        <w:rPr>
          <w:rFonts w:ascii="Times New Roman" w:hAnsi="Times New Roman" w:cs="Times New Roman"/>
          <w:sz w:val="24"/>
          <w:szCs w:val="24"/>
        </w:rPr>
      </w:pPr>
      <w:r w:rsidRPr="00FB7125">
        <w:rPr>
          <w:rFonts w:ascii="Times New Roman" w:hAnsi="Times New Roman" w:cs="Times New Roman"/>
          <w:sz w:val="24"/>
          <w:szCs w:val="24"/>
        </w:rPr>
        <w:t>U slučaju kupnje stambenog objekta (kuće), podnositelj zahtjeva i članovi njegove obitelji (za prijavitelje koji nisu samci) moraju prijaviti prebivalište na adresi nekretnine u roku 6 mjeseci od zaključenja ugovora te ga zadržati slijedećih 10</w:t>
      </w:r>
      <w:r w:rsidRPr="00FB7125">
        <w:rPr>
          <w:rFonts w:ascii="Times New Roman" w:hAnsi="Times New Roman" w:cs="Times New Roman"/>
          <w:color w:val="FF0000"/>
          <w:sz w:val="24"/>
          <w:szCs w:val="24"/>
        </w:rPr>
        <w:t xml:space="preserve"> </w:t>
      </w:r>
      <w:r w:rsidRPr="00FB7125">
        <w:rPr>
          <w:rFonts w:ascii="Times New Roman" w:hAnsi="Times New Roman" w:cs="Times New Roman"/>
          <w:sz w:val="24"/>
          <w:szCs w:val="24"/>
        </w:rPr>
        <w:t>godina od dana potpisa ugovora.</w:t>
      </w:r>
    </w:p>
    <w:p w14:paraId="5A380745" w14:textId="77777777" w:rsidR="005910C9" w:rsidRPr="00FB7125" w:rsidRDefault="005910C9" w:rsidP="005910C9">
      <w:pPr>
        <w:jc w:val="both"/>
        <w:rPr>
          <w:rFonts w:ascii="Times New Roman" w:hAnsi="Times New Roman" w:cs="Times New Roman"/>
          <w:sz w:val="24"/>
          <w:szCs w:val="24"/>
        </w:rPr>
      </w:pPr>
    </w:p>
    <w:p w14:paraId="327BCC3E" w14:textId="77777777" w:rsidR="005910C9" w:rsidRPr="00FB7125" w:rsidRDefault="005910C9" w:rsidP="005910C9">
      <w:pPr>
        <w:jc w:val="both"/>
        <w:rPr>
          <w:rFonts w:ascii="Times New Roman" w:hAnsi="Times New Roman" w:cs="Times New Roman"/>
          <w:sz w:val="24"/>
          <w:szCs w:val="24"/>
        </w:rPr>
      </w:pPr>
      <w:bookmarkStart w:id="3" w:name="_Hlk135657033"/>
      <w:r w:rsidRPr="00FB7125">
        <w:rPr>
          <w:rFonts w:ascii="Times New Roman" w:hAnsi="Times New Roman" w:cs="Times New Roman"/>
          <w:sz w:val="24"/>
          <w:szCs w:val="24"/>
        </w:rPr>
        <w:t>Podnositelj zahtjeva odnosno korisnik ove mjere, dostavlja po potpisu Ugovora o dodjeli potpore, instrument osiguranja u obliku bjanko zadužnice u korist Općine Zdenci na iznos koji pokriva  iznos odobrene potpore uvećane za eventualne troškove prisilne naplate.</w:t>
      </w:r>
    </w:p>
    <w:p w14:paraId="525728C2" w14:textId="77777777" w:rsidR="005910C9" w:rsidRPr="00FB7125" w:rsidRDefault="005910C9" w:rsidP="005910C9">
      <w:pPr>
        <w:jc w:val="both"/>
        <w:rPr>
          <w:rFonts w:ascii="Times New Roman" w:hAnsi="Times New Roman" w:cs="Times New Roman"/>
          <w:sz w:val="24"/>
          <w:szCs w:val="24"/>
        </w:rPr>
      </w:pPr>
    </w:p>
    <w:p w14:paraId="74C38A31" w14:textId="77777777" w:rsidR="005910C9" w:rsidRPr="00FB7125" w:rsidRDefault="005910C9" w:rsidP="005910C9">
      <w:pPr>
        <w:jc w:val="both"/>
        <w:rPr>
          <w:rFonts w:ascii="Times New Roman" w:hAnsi="Times New Roman" w:cs="Times New Roman"/>
          <w:sz w:val="24"/>
          <w:szCs w:val="24"/>
        </w:rPr>
      </w:pPr>
      <w:r w:rsidRPr="00FB7125">
        <w:rPr>
          <w:rFonts w:ascii="Times New Roman" w:hAnsi="Times New Roman" w:cs="Times New Roman"/>
          <w:sz w:val="24"/>
          <w:szCs w:val="24"/>
        </w:rPr>
        <w:t>Instrument osiguranja se aktivira u slučaju:</w:t>
      </w:r>
    </w:p>
    <w:p w14:paraId="0C997357" w14:textId="77777777" w:rsidR="005910C9" w:rsidRPr="00FB7125" w:rsidRDefault="005910C9" w:rsidP="005910C9">
      <w:pPr>
        <w:numPr>
          <w:ilvl w:val="0"/>
          <w:numId w:val="18"/>
        </w:numPr>
        <w:jc w:val="both"/>
        <w:rPr>
          <w:rFonts w:ascii="Times New Roman" w:hAnsi="Times New Roman" w:cs="Times New Roman"/>
          <w:sz w:val="24"/>
          <w:szCs w:val="24"/>
        </w:rPr>
      </w:pPr>
      <w:r w:rsidRPr="00FB7125">
        <w:rPr>
          <w:rFonts w:ascii="Times New Roman" w:hAnsi="Times New Roman" w:cs="Times New Roman"/>
          <w:sz w:val="24"/>
          <w:szCs w:val="24"/>
        </w:rPr>
        <w:t>da podnositelj zahtjeva odnosno korisnik mjere ne prijavi svoje prebivalište i prebivalište članova svoje obitelji u propisanim rokovima, ne izvršava obveze iz ugovora te postupa protivno smislu ovog Javnog poziva,</w:t>
      </w:r>
    </w:p>
    <w:p w14:paraId="75EA75B1" w14:textId="77777777" w:rsidR="005910C9" w:rsidRPr="00FB7125" w:rsidRDefault="005910C9" w:rsidP="005910C9">
      <w:pPr>
        <w:numPr>
          <w:ilvl w:val="0"/>
          <w:numId w:val="18"/>
        </w:numPr>
        <w:jc w:val="both"/>
        <w:rPr>
          <w:rFonts w:ascii="Times New Roman" w:hAnsi="Times New Roman" w:cs="Times New Roman"/>
          <w:sz w:val="24"/>
          <w:szCs w:val="24"/>
        </w:rPr>
      </w:pPr>
      <w:r w:rsidRPr="00FB7125">
        <w:rPr>
          <w:rFonts w:ascii="Times New Roman" w:hAnsi="Times New Roman" w:cs="Times New Roman"/>
          <w:sz w:val="24"/>
          <w:szCs w:val="24"/>
        </w:rPr>
        <w:t>otuđi, proda ili daruje nekretninu za čiju kupovinu je primio potporu,</w:t>
      </w:r>
    </w:p>
    <w:p w14:paraId="3EB20422" w14:textId="77777777" w:rsidR="005910C9" w:rsidRPr="00FB7125" w:rsidRDefault="005910C9" w:rsidP="005910C9">
      <w:pPr>
        <w:numPr>
          <w:ilvl w:val="0"/>
          <w:numId w:val="18"/>
        </w:numPr>
        <w:jc w:val="both"/>
        <w:rPr>
          <w:rFonts w:ascii="Times New Roman" w:hAnsi="Times New Roman" w:cs="Times New Roman"/>
          <w:sz w:val="24"/>
          <w:szCs w:val="24"/>
        </w:rPr>
      </w:pPr>
      <w:r w:rsidRPr="00FB7125">
        <w:rPr>
          <w:rFonts w:ascii="Times New Roman" w:hAnsi="Times New Roman" w:cs="Times New Roman"/>
          <w:sz w:val="24"/>
          <w:szCs w:val="24"/>
        </w:rPr>
        <w:t>ukoliko prebivalište korisnika i članova njegove obitelji nije najmanje 10 godina prijavljeno na adresi nekretnine sufinancirane putem ovog Javnog poziva.</w:t>
      </w:r>
    </w:p>
    <w:p w14:paraId="4E555781" w14:textId="77777777" w:rsidR="005910C9" w:rsidRPr="00FB7125" w:rsidRDefault="005910C9" w:rsidP="005910C9">
      <w:pPr>
        <w:jc w:val="both"/>
        <w:rPr>
          <w:rFonts w:ascii="Times New Roman" w:hAnsi="Times New Roman" w:cs="Times New Roman"/>
          <w:sz w:val="24"/>
          <w:szCs w:val="24"/>
        </w:rPr>
      </w:pPr>
    </w:p>
    <w:p w14:paraId="3B0AD0D2" w14:textId="77777777" w:rsidR="005910C9" w:rsidRPr="00FB7125" w:rsidRDefault="005910C9" w:rsidP="005910C9">
      <w:pPr>
        <w:jc w:val="both"/>
        <w:rPr>
          <w:rFonts w:ascii="Times New Roman" w:hAnsi="Times New Roman" w:cs="Times New Roman"/>
          <w:sz w:val="24"/>
          <w:szCs w:val="24"/>
        </w:rPr>
      </w:pPr>
      <w:r w:rsidRPr="00FB7125">
        <w:rPr>
          <w:rFonts w:ascii="Times New Roman" w:hAnsi="Times New Roman" w:cs="Times New Roman"/>
          <w:sz w:val="24"/>
          <w:szCs w:val="24"/>
        </w:rPr>
        <w:t>Korisniku poziva koji je dostavio bjanko zadužnicu kao instrument osiguranja, neiskorištena bjanko zadužnica se vraća po proteku 10 godina od dana potpisa ugovora. Unutar razdoblja od 10 godina od dana potpisa ugovora, bjanko zadužnica se može aktivirati radi povrata odobrenih sredstava.</w:t>
      </w:r>
    </w:p>
    <w:p w14:paraId="28F9E3C7" w14:textId="77777777" w:rsidR="005910C9" w:rsidRPr="00FB7125" w:rsidRDefault="005910C9" w:rsidP="005910C9">
      <w:pPr>
        <w:jc w:val="both"/>
        <w:rPr>
          <w:rFonts w:ascii="Times New Roman" w:hAnsi="Times New Roman" w:cs="Times New Roman"/>
          <w:sz w:val="24"/>
          <w:szCs w:val="24"/>
        </w:rPr>
      </w:pPr>
    </w:p>
    <w:p w14:paraId="15A41AD1" w14:textId="77777777" w:rsidR="005910C9" w:rsidRPr="00FB7125" w:rsidRDefault="005910C9" w:rsidP="005910C9">
      <w:pPr>
        <w:jc w:val="both"/>
        <w:rPr>
          <w:rFonts w:ascii="Times New Roman" w:hAnsi="Times New Roman" w:cs="Times New Roman"/>
          <w:sz w:val="24"/>
          <w:szCs w:val="24"/>
        </w:rPr>
      </w:pPr>
      <w:r w:rsidRPr="00FB7125">
        <w:rPr>
          <w:rFonts w:ascii="Times New Roman" w:hAnsi="Times New Roman" w:cs="Times New Roman"/>
          <w:sz w:val="24"/>
          <w:szCs w:val="24"/>
        </w:rPr>
        <w:lastRenderedPageBreak/>
        <w:t>Korisnik je dužan u razdoblju 10 godina na zahtjev Općine Zdenci dostaviti dokaz o prebivalištu na adresu nekretnine sufinancirane iz ovog Javnog poziva.</w:t>
      </w:r>
    </w:p>
    <w:p w14:paraId="53A58F61" w14:textId="77777777" w:rsidR="005910C9" w:rsidRPr="00FB7125" w:rsidRDefault="005910C9" w:rsidP="005910C9">
      <w:pPr>
        <w:jc w:val="both"/>
        <w:rPr>
          <w:rFonts w:ascii="Times New Roman" w:hAnsi="Times New Roman" w:cs="Times New Roman"/>
          <w:sz w:val="24"/>
          <w:szCs w:val="24"/>
        </w:rPr>
      </w:pPr>
    </w:p>
    <w:bookmarkEnd w:id="1"/>
    <w:bookmarkEnd w:id="3"/>
    <w:p w14:paraId="117A52B5" w14:textId="77777777" w:rsidR="005910C9" w:rsidRPr="00FB7125" w:rsidRDefault="005910C9" w:rsidP="005910C9">
      <w:pPr>
        <w:jc w:val="both"/>
        <w:rPr>
          <w:rFonts w:ascii="Times New Roman" w:hAnsi="Times New Roman" w:cs="Times New Roman"/>
          <w:b/>
          <w:sz w:val="24"/>
          <w:szCs w:val="24"/>
        </w:rPr>
      </w:pPr>
      <w:r w:rsidRPr="00FB7125">
        <w:rPr>
          <w:rFonts w:ascii="Times New Roman" w:hAnsi="Times New Roman" w:cs="Times New Roman"/>
          <w:b/>
          <w:sz w:val="24"/>
          <w:szCs w:val="24"/>
        </w:rPr>
        <w:t>Mjera 2.: Potpora pri gradnji ili rekonstrukciji stambenog objekta (kuće) radi rješavanja vlastitog stambenog pitanja na području Općine Zdenci</w:t>
      </w:r>
    </w:p>
    <w:p w14:paraId="1CC3B4C2" w14:textId="77777777" w:rsidR="005910C9" w:rsidRPr="00FB7125" w:rsidRDefault="005910C9" w:rsidP="005910C9">
      <w:pPr>
        <w:jc w:val="both"/>
        <w:rPr>
          <w:rFonts w:ascii="Times New Roman" w:hAnsi="Times New Roman" w:cs="Times New Roman"/>
          <w:sz w:val="24"/>
          <w:szCs w:val="24"/>
          <w:u w:val="single"/>
        </w:rPr>
      </w:pPr>
    </w:p>
    <w:p w14:paraId="1AFA4980" w14:textId="77777777" w:rsidR="005910C9" w:rsidRPr="00FB7125" w:rsidRDefault="005910C9" w:rsidP="005910C9">
      <w:pPr>
        <w:jc w:val="both"/>
        <w:rPr>
          <w:rFonts w:ascii="Times New Roman" w:hAnsi="Times New Roman" w:cs="Times New Roman"/>
          <w:sz w:val="24"/>
          <w:szCs w:val="24"/>
        </w:rPr>
      </w:pPr>
      <w:bookmarkStart w:id="4" w:name="_Hlk135731139"/>
      <w:r w:rsidRPr="00FB7125">
        <w:rPr>
          <w:rFonts w:ascii="Times New Roman" w:hAnsi="Times New Roman" w:cs="Times New Roman"/>
          <w:sz w:val="24"/>
          <w:szCs w:val="24"/>
        </w:rPr>
        <w:t xml:space="preserve">Prihvatljiv trošak po ovoj mjeri su materijal i radovi (građevinski, instalaterski, strojarski, keramičarski, </w:t>
      </w:r>
      <w:proofErr w:type="spellStart"/>
      <w:r w:rsidRPr="00FB7125">
        <w:rPr>
          <w:rFonts w:ascii="Times New Roman" w:hAnsi="Times New Roman" w:cs="Times New Roman"/>
          <w:sz w:val="24"/>
          <w:szCs w:val="24"/>
        </w:rPr>
        <w:t>podopolagački</w:t>
      </w:r>
      <w:proofErr w:type="spellEnd"/>
      <w:r w:rsidRPr="00FB7125">
        <w:rPr>
          <w:rFonts w:ascii="Times New Roman" w:hAnsi="Times New Roman" w:cs="Times New Roman"/>
          <w:sz w:val="24"/>
          <w:szCs w:val="24"/>
        </w:rPr>
        <w:t xml:space="preserve">, </w:t>
      </w:r>
      <w:proofErr w:type="spellStart"/>
      <w:r w:rsidRPr="00FB7125">
        <w:rPr>
          <w:rFonts w:ascii="Times New Roman" w:hAnsi="Times New Roman" w:cs="Times New Roman"/>
          <w:sz w:val="24"/>
          <w:szCs w:val="24"/>
        </w:rPr>
        <w:t>ličilački</w:t>
      </w:r>
      <w:proofErr w:type="spellEnd"/>
      <w:r w:rsidRPr="00FB7125">
        <w:rPr>
          <w:rFonts w:ascii="Times New Roman" w:hAnsi="Times New Roman" w:cs="Times New Roman"/>
          <w:sz w:val="24"/>
          <w:szCs w:val="24"/>
        </w:rPr>
        <w:t xml:space="preserve">, stolarski, limarski, </w:t>
      </w:r>
      <w:proofErr w:type="spellStart"/>
      <w:r w:rsidRPr="00FB7125">
        <w:rPr>
          <w:rFonts w:ascii="Times New Roman" w:hAnsi="Times New Roman" w:cs="Times New Roman"/>
          <w:sz w:val="24"/>
          <w:szCs w:val="24"/>
        </w:rPr>
        <w:t>fasaderski</w:t>
      </w:r>
      <w:proofErr w:type="spellEnd"/>
      <w:r w:rsidRPr="00FB7125">
        <w:rPr>
          <w:rFonts w:ascii="Times New Roman" w:hAnsi="Times New Roman" w:cs="Times New Roman"/>
          <w:sz w:val="24"/>
          <w:szCs w:val="24"/>
        </w:rPr>
        <w:t xml:space="preserve">, krovopokrivački…) na gradnji, opremanje komunalnom infrastrukturom (trošak priključka električne energije, priključka na </w:t>
      </w:r>
      <w:proofErr w:type="spellStart"/>
      <w:r w:rsidRPr="00FB7125">
        <w:rPr>
          <w:rFonts w:ascii="Times New Roman" w:hAnsi="Times New Roman" w:cs="Times New Roman"/>
          <w:sz w:val="24"/>
          <w:szCs w:val="24"/>
        </w:rPr>
        <w:t>plinoopskrbu</w:t>
      </w:r>
      <w:proofErr w:type="spellEnd"/>
      <w:r w:rsidRPr="00FB7125">
        <w:rPr>
          <w:rFonts w:ascii="Times New Roman" w:hAnsi="Times New Roman" w:cs="Times New Roman"/>
          <w:sz w:val="24"/>
          <w:szCs w:val="24"/>
        </w:rPr>
        <w:t xml:space="preserve">, kao i trošak materijala za izvođenje tih radova te sam trošak radova). </w:t>
      </w:r>
    </w:p>
    <w:p w14:paraId="0EE270DF" w14:textId="77777777" w:rsidR="005910C9" w:rsidRPr="00FB7125" w:rsidRDefault="005910C9" w:rsidP="005910C9">
      <w:pPr>
        <w:jc w:val="both"/>
        <w:rPr>
          <w:rFonts w:ascii="Times New Roman" w:hAnsi="Times New Roman" w:cs="Times New Roman"/>
          <w:sz w:val="24"/>
          <w:szCs w:val="24"/>
        </w:rPr>
      </w:pPr>
    </w:p>
    <w:p w14:paraId="2010C56C" w14:textId="77777777" w:rsidR="005910C9" w:rsidRPr="00FB7125" w:rsidRDefault="005910C9" w:rsidP="005910C9">
      <w:pPr>
        <w:jc w:val="both"/>
        <w:rPr>
          <w:rFonts w:ascii="Times New Roman" w:hAnsi="Times New Roman" w:cs="Times New Roman"/>
          <w:sz w:val="24"/>
          <w:szCs w:val="24"/>
        </w:rPr>
      </w:pPr>
      <w:r w:rsidRPr="00FB7125">
        <w:rPr>
          <w:rFonts w:ascii="Times New Roman" w:hAnsi="Times New Roman" w:cs="Times New Roman"/>
          <w:sz w:val="24"/>
          <w:szCs w:val="24"/>
        </w:rPr>
        <w:t xml:space="preserve">Podnositelj prijave </w:t>
      </w:r>
      <w:r w:rsidRPr="00FB7125">
        <w:rPr>
          <w:rFonts w:ascii="Times New Roman" w:hAnsi="Times New Roman" w:cs="Times New Roman"/>
          <w:b/>
          <w:bCs/>
          <w:sz w:val="24"/>
          <w:szCs w:val="24"/>
        </w:rPr>
        <w:t>prilaže račun i dokaze o plaćanju računa</w:t>
      </w:r>
      <w:r w:rsidRPr="00FB7125">
        <w:rPr>
          <w:rFonts w:ascii="Times New Roman" w:hAnsi="Times New Roman" w:cs="Times New Roman"/>
          <w:sz w:val="24"/>
          <w:szCs w:val="24"/>
        </w:rPr>
        <w:t xml:space="preserve"> za nabavu materijala, izvođenje radova ili opremanje komunalnom infrastrukturom.  </w:t>
      </w:r>
    </w:p>
    <w:p w14:paraId="3E7292BB" w14:textId="77777777" w:rsidR="005910C9" w:rsidRPr="00FB7125" w:rsidRDefault="005910C9" w:rsidP="005910C9">
      <w:pPr>
        <w:jc w:val="both"/>
        <w:rPr>
          <w:rFonts w:ascii="Times New Roman" w:hAnsi="Times New Roman" w:cs="Times New Roman"/>
          <w:sz w:val="24"/>
          <w:szCs w:val="24"/>
        </w:rPr>
      </w:pPr>
    </w:p>
    <w:p w14:paraId="4C73E93F" w14:textId="77777777" w:rsidR="005910C9" w:rsidRPr="00FB7125" w:rsidRDefault="005910C9" w:rsidP="005910C9">
      <w:pPr>
        <w:spacing w:after="240" w:line="276" w:lineRule="auto"/>
        <w:ind w:firstLine="567"/>
        <w:jc w:val="both"/>
        <w:rPr>
          <w:rFonts w:ascii="Times New Roman" w:hAnsi="Times New Roman" w:cs="Times New Roman"/>
          <w:color w:val="FF0000"/>
          <w:sz w:val="24"/>
          <w:szCs w:val="24"/>
        </w:rPr>
      </w:pPr>
      <w:r w:rsidRPr="00FB7125">
        <w:rPr>
          <w:rFonts w:ascii="Times New Roman" w:hAnsi="Times New Roman" w:cs="Times New Roman"/>
          <w:sz w:val="24"/>
          <w:szCs w:val="24"/>
        </w:rPr>
        <w:t>Kao prihvatljiv trošak po ovom Pozivu priznaju se troškovi, uz ostale uvjete utvrđene ovim Programom, od 01. siječnja 2025. godine.</w:t>
      </w:r>
    </w:p>
    <w:p w14:paraId="15C80382" w14:textId="77777777" w:rsidR="005910C9" w:rsidRPr="00FB7125" w:rsidRDefault="005910C9" w:rsidP="005910C9">
      <w:pPr>
        <w:jc w:val="both"/>
        <w:rPr>
          <w:rFonts w:ascii="Times New Roman" w:hAnsi="Times New Roman" w:cs="Times New Roman"/>
          <w:sz w:val="24"/>
          <w:szCs w:val="24"/>
        </w:rPr>
      </w:pPr>
      <w:r w:rsidRPr="00FB7125">
        <w:rPr>
          <w:rFonts w:ascii="Times New Roman" w:hAnsi="Times New Roman" w:cs="Times New Roman"/>
          <w:sz w:val="24"/>
          <w:szCs w:val="24"/>
        </w:rPr>
        <w:t>Prije odobravanja korištenja sredstava u okviru ove mjere Općina Zdenci zadržava pravo provjere i uvida na licu mjesta, svih kriterija o kojima ovisi odobravanje potpore.</w:t>
      </w:r>
    </w:p>
    <w:p w14:paraId="353B621A" w14:textId="77777777" w:rsidR="005910C9" w:rsidRPr="00FB7125" w:rsidRDefault="005910C9" w:rsidP="005910C9">
      <w:pPr>
        <w:spacing w:line="276" w:lineRule="auto"/>
        <w:jc w:val="both"/>
        <w:rPr>
          <w:rFonts w:ascii="Times New Roman" w:hAnsi="Times New Roman" w:cs="Times New Roman"/>
          <w:sz w:val="24"/>
          <w:szCs w:val="24"/>
        </w:rPr>
      </w:pPr>
    </w:p>
    <w:p w14:paraId="422F4B0C" w14:textId="77777777" w:rsidR="005910C9" w:rsidRPr="00FB7125" w:rsidRDefault="005910C9" w:rsidP="005910C9">
      <w:pPr>
        <w:spacing w:line="276" w:lineRule="auto"/>
        <w:jc w:val="both"/>
        <w:rPr>
          <w:rFonts w:ascii="Times New Roman" w:hAnsi="Times New Roman" w:cs="Times New Roman"/>
          <w:sz w:val="24"/>
          <w:szCs w:val="24"/>
        </w:rPr>
      </w:pPr>
      <w:r w:rsidRPr="00FB7125">
        <w:rPr>
          <w:rFonts w:ascii="Times New Roman" w:hAnsi="Times New Roman" w:cs="Times New Roman"/>
          <w:sz w:val="24"/>
          <w:szCs w:val="24"/>
        </w:rPr>
        <w:t>Temeljem ove mjere mladoj obitelji ili mladoj osobi (samcu) potpora se odobrava:</w:t>
      </w:r>
    </w:p>
    <w:p w14:paraId="2B5EEFC4" w14:textId="77777777" w:rsidR="005910C9" w:rsidRPr="00FB7125" w:rsidRDefault="005910C9" w:rsidP="005910C9">
      <w:pPr>
        <w:pStyle w:val="Odlomakpopisa"/>
        <w:numPr>
          <w:ilvl w:val="0"/>
          <w:numId w:val="21"/>
        </w:numPr>
        <w:spacing w:line="276" w:lineRule="auto"/>
        <w:jc w:val="both"/>
        <w:rPr>
          <w:rFonts w:ascii="Times New Roman" w:hAnsi="Times New Roman" w:cs="Times New Roman"/>
          <w:sz w:val="24"/>
          <w:szCs w:val="24"/>
        </w:rPr>
      </w:pPr>
      <w:r w:rsidRPr="00FB7125">
        <w:rPr>
          <w:rFonts w:ascii="Times New Roman" w:hAnsi="Times New Roman" w:cs="Times New Roman"/>
          <w:sz w:val="24"/>
          <w:szCs w:val="24"/>
        </w:rPr>
        <w:t xml:space="preserve">za </w:t>
      </w:r>
      <w:r w:rsidRPr="00FB7125">
        <w:rPr>
          <w:rFonts w:ascii="Times New Roman" w:hAnsi="Times New Roman" w:cs="Times New Roman"/>
          <w:b/>
          <w:bCs/>
          <w:i/>
          <w:iCs/>
          <w:sz w:val="24"/>
          <w:szCs w:val="24"/>
        </w:rPr>
        <w:t xml:space="preserve">rekonstrukciju </w:t>
      </w:r>
      <w:r w:rsidRPr="00FB7125">
        <w:rPr>
          <w:rFonts w:ascii="Times New Roman" w:hAnsi="Times New Roman" w:cs="Times New Roman"/>
          <w:sz w:val="24"/>
          <w:szCs w:val="24"/>
        </w:rPr>
        <w:t>postojećeg stambenog objekta u visini 100% troškova, a najviše 3.000,00 eura, uz uvjet da se stambeni objekt koji je predmet rekonstrukcije nalazi na području Općine Zdenci</w:t>
      </w:r>
    </w:p>
    <w:p w14:paraId="7420F4F6" w14:textId="77777777" w:rsidR="005910C9" w:rsidRPr="00FB7125" w:rsidRDefault="005910C9" w:rsidP="005910C9">
      <w:pPr>
        <w:pStyle w:val="Odlomakpopisa"/>
        <w:numPr>
          <w:ilvl w:val="0"/>
          <w:numId w:val="21"/>
        </w:numPr>
        <w:spacing w:line="276" w:lineRule="auto"/>
        <w:jc w:val="both"/>
        <w:rPr>
          <w:rFonts w:ascii="Times New Roman" w:hAnsi="Times New Roman" w:cs="Times New Roman"/>
          <w:sz w:val="24"/>
          <w:szCs w:val="24"/>
        </w:rPr>
      </w:pPr>
      <w:r w:rsidRPr="00FB7125">
        <w:rPr>
          <w:rFonts w:ascii="Times New Roman" w:hAnsi="Times New Roman" w:cs="Times New Roman"/>
          <w:sz w:val="24"/>
          <w:szCs w:val="24"/>
        </w:rPr>
        <w:t xml:space="preserve">za </w:t>
      </w:r>
      <w:r w:rsidRPr="00FB7125">
        <w:rPr>
          <w:rFonts w:ascii="Times New Roman" w:hAnsi="Times New Roman" w:cs="Times New Roman"/>
          <w:b/>
          <w:bCs/>
          <w:i/>
          <w:iCs/>
          <w:sz w:val="24"/>
          <w:szCs w:val="24"/>
        </w:rPr>
        <w:t>izgradnju</w:t>
      </w:r>
      <w:r w:rsidRPr="00FB7125">
        <w:rPr>
          <w:rFonts w:ascii="Times New Roman" w:hAnsi="Times New Roman" w:cs="Times New Roman"/>
          <w:sz w:val="24"/>
          <w:szCs w:val="24"/>
        </w:rPr>
        <w:t xml:space="preserve"> novog stambenog objekta u visini 100% troškova, a najviše 6.000,00 eura, uz uvjet da se stambeni objekt koji je predmet gradnje nalazi na području Općine Zdenci</w:t>
      </w:r>
    </w:p>
    <w:p w14:paraId="2F627B80" w14:textId="77777777" w:rsidR="005910C9" w:rsidRPr="00FB7125" w:rsidRDefault="005910C9" w:rsidP="005910C9">
      <w:pPr>
        <w:jc w:val="both"/>
        <w:rPr>
          <w:rFonts w:ascii="Times New Roman" w:hAnsi="Times New Roman" w:cs="Times New Roman"/>
          <w:sz w:val="24"/>
          <w:szCs w:val="24"/>
        </w:rPr>
      </w:pPr>
    </w:p>
    <w:p w14:paraId="7028BA55" w14:textId="77777777" w:rsidR="005910C9" w:rsidRPr="00FB7125" w:rsidRDefault="005910C9" w:rsidP="005910C9">
      <w:pPr>
        <w:jc w:val="both"/>
        <w:rPr>
          <w:rFonts w:ascii="Times New Roman" w:hAnsi="Times New Roman" w:cs="Times New Roman"/>
          <w:sz w:val="24"/>
          <w:szCs w:val="24"/>
        </w:rPr>
      </w:pPr>
      <w:r w:rsidRPr="00FB7125">
        <w:rPr>
          <w:rFonts w:ascii="Times New Roman" w:hAnsi="Times New Roman" w:cs="Times New Roman"/>
          <w:sz w:val="24"/>
          <w:szCs w:val="24"/>
        </w:rPr>
        <w:t>U slučaju izgradnje ili rekonstrukcije podnositelj mora biti vlasnik/suvlasnik stambenog objekta na koji se odnosi prijava. Za suvlasnički dio mora priložiti izjavu kojom suvlasnik potvrđuje da je bio suglasan sa radovima i da je upoznat sa podnošenjem prijave za korištenje ove mjere.</w:t>
      </w:r>
    </w:p>
    <w:p w14:paraId="6581511A" w14:textId="77777777" w:rsidR="005910C9" w:rsidRPr="00FB7125" w:rsidRDefault="005910C9" w:rsidP="005910C9">
      <w:pPr>
        <w:jc w:val="both"/>
        <w:rPr>
          <w:rFonts w:ascii="Times New Roman" w:hAnsi="Times New Roman" w:cs="Times New Roman"/>
          <w:sz w:val="24"/>
          <w:szCs w:val="24"/>
        </w:rPr>
      </w:pPr>
    </w:p>
    <w:p w14:paraId="2D1146F6" w14:textId="77777777" w:rsidR="005910C9" w:rsidRPr="00FB7125" w:rsidRDefault="005910C9" w:rsidP="005910C9">
      <w:pPr>
        <w:jc w:val="both"/>
        <w:rPr>
          <w:rFonts w:ascii="Times New Roman" w:hAnsi="Times New Roman" w:cs="Times New Roman"/>
          <w:sz w:val="24"/>
          <w:szCs w:val="24"/>
        </w:rPr>
      </w:pPr>
      <w:r w:rsidRPr="00FB7125">
        <w:rPr>
          <w:rFonts w:ascii="Times New Roman" w:hAnsi="Times New Roman" w:cs="Times New Roman"/>
          <w:sz w:val="24"/>
          <w:szCs w:val="24"/>
        </w:rPr>
        <w:t xml:space="preserve">U slučaju </w:t>
      </w:r>
      <w:r w:rsidRPr="00FB7125">
        <w:rPr>
          <w:rFonts w:ascii="Times New Roman" w:hAnsi="Times New Roman" w:cs="Times New Roman"/>
          <w:b/>
          <w:bCs/>
          <w:i/>
          <w:iCs/>
          <w:sz w:val="24"/>
          <w:szCs w:val="24"/>
        </w:rPr>
        <w:t>izgradnje</w:t>
      </w:r>
      <w:r w:rsidRPr="00FB7125">
        <w:rPr>
          <w:rFonts w:ascii="Times New Roman" w:hAnsi="Times New Roman" w:cs="Times New Roman"/>
          <w:sz w:val="24"/>
          <w:szCs w:val="24"/>
        </w:rPr>
        <w:t xml:space="preserve"> stambenog objekta (kuće) podnositelj zahtjeva i članovi njegove obitelji (za prijavitelje koji nisu samci) moraju prijaviti prebivalište na adresi nekretnine u roku od </w:t>
      </w:r>
      <w:r w:rsidRPr="00FB7125">
        <w:rPr>
          <w:rFonts w:ascii="Times New Roman" w:hAnsi="Times New Roman" w:cs="Times New Roman"/>
          <w:b/>
          <w:bCs/>
          <w:sz w:val="24"/>
          <w:szCs w:val="24"/>
        </w:rPr>
        <w:t>36 mjeseci</w:t>
      </w:r>
      <w:r w:rsidRPr="00FB7125">
        <w:rPr>
          <w:rFonts w:ascii="Times New Roman" w:hAnsi="Times New Roman" w:cs="Times New Roman"/>
          <w:sz w:val="24"/>
          <w:szCs w:val="24"/>
        </w:rPr>
        <w:t xml:space="preserve"> od prijave početka građenja te ga zadržati sljedećih </w:t>
      </w:r>
      <w:r w:rsidRPr="00FB7125">
        <w:rPr>
          <w:rFonts w:ascii="Times New Roman" w:hAnsi="Times New Roman" w:cs="Times New Roman"/>
          <w:b/>
          <w:bCs/>
          <w:sz w:val="24"/>
          <w:szCs w:val="24"/>
        </w:rPr>
        <w:t>10 godina</w:t>
      </w:r>
      <w:r w:rsidRPr="00FB7125">
        <w:rPr>
          <w:rFonts w:ascii="Times New Roman" w:hAnsi="Times New Roman" w:cs="Times New Roman"/>
          <w:sz w:val="24"/>
          <w:szCs w:val="24"/>
        </w:rPr>
        <w:t xml:space="preserve"> od dana potpisa ugovora.</w:t>
      </w:r>
    </w:p>
    <w:p w14:paraId="0ADC1028" w14:textId="77777777" w:rsidR="005910C9" w:rsidRPr="00FB7125" w:rsidRDefault="005910C9" w:rsidP="005910C9">
      <w:pPr>
        <w:jc w:val="both"/>
        <w:rPr>
          <w:rFonts w:ascii="Times New Roman" w:hAnsi="Times New Roman" w:cs="Times New Roman"/>
          <w:sz w:val="24"/>
          <w:szCs w:val="24"/>
        </w:rPr>
      </w:pPr>
    </w:p>
    <w:p w14:paraId="37647844" w14:textId="77777777" w:rsidR="005910C9" w:rsidRPr="00FB7125" w:rsidRDefault="005910C9" w:rsidP="005910C9">
      <w:pPr>
        <w:jc w:val="both"/>
        <w:rPr>
          <w:rFonts w:ascii="Times New Roman" w:hAnsi="Times New Roman" w:cs="Times New Roman"/>
          <w:sz w:val="24"/>
          <w:szCs w:val="24"/>
        </w:rPr>
      </w:pPr>
      <w:r w:rsidRPr="00FB7125">
        <w:rPr>
          <w:rFonts w:ascii="Times New Roman" w:hAnsi="Times New Roman" w:cs="Times New Roman"/>
          <w:sz w:val="24"/>
          <w:szCs w:val="24"/>
        </w:rPr>
        <w:t xml:space="preserve">U slučaju </w:t>
      </w:r>
      <w:r w:rsidRPr="00FB7125">
        <w:rPr>
          <w:rFonts w:ascii="Times New Roman" w:hAnsi="Times New Roman" w:cs="Times New Roman"/>
          <w:b/>
          <w:bCs/>
          <w:i/>
          <w:iCs/>
          <w:sz w:val="24"/>
          <w:szCs w:val="24"/>
        </w:rPr>
        <w:t>rekonstrukcije</w:t>
      </w:r>
      <w:r w:rsidRPr="00FB7125">
        <w:rPr>
          <w:rFonts w:ascii="Times New Roman" w:hAnsi="Times New Roman" w:cs="Times New Roman"/>
          <w:sz w:val="24"/>
          <w:szCs w:val="24"/>
        </w:rPr>
        <w:t xml:space="preserve"> stambenog objekta (kuće), podnositelj zahtjeva i članovi njegove obitelji (za prijavitelje koji nisu samci) moraju prijaviti prebivalište na adresi nekretnine u roku </w:t>
      </w:r>
      <w:r w:rsidRPr="00FB7125">
        <w:rPr>
          <w:rFonts w:ascii="Times New Roman" w:hAnsi="Times New Roman" w:cs="Times New Roman"/>
          <w:b/>
          <w:bCs/>
          <w:sz w:val="24"/>
          <w:szCs w:val="24"/>
        </w:rPr>
        <w:t>6 mjeseci</w:t>
      </w:r>
      <w:r w:rsidRPr="00FB7125">
        <w:rPr>
          <w:rFonts w:ascii="Times New Roman" w:hAnsi="Times New Roman" w:cs="Times New Roman"/>
          <w:sz w:val="24"/>
          <w:szCs w:val="24"/>
        </w:rPr>
        <w:t xml:space="preserve"> od zaključenja ugovora te ga zadržati slijedećih </w:t>
      </w:r>
      <w:r w:rsidRPr="00FB7125">
        <w:rPr>
          <w:rFonts w:ascii="Times New Roman" w:hAnsi="Times New Roman" w:cs="Times New Roman"/>
          <w:b/>
          <w:bCs/>
          <w:sz w:val="24"/>
          <w:szCs w:val="24"/>
        </w:rPr>
        <w:t>10 godina</w:t>
      </w:r>
      <w:r w:rsidRPr="00FB7125">
        <w:rPr>
          <w:rFonts w:ascii="Times New Roman" w:hAnsi="Times New Roman" w:cs="Times New Roman"/>
          <w:sz w:val="24"/>
          <w:szCs w:val="24"/>
        </w:rPr>
        <w:t xml:space="preserve"> od dana potpisa ugovora.</w:t>
      </w:r>
    </w:p>
    <w:p w14:paraId="2466A936" w14:textId="77777777" w:rsidR="005910C9" w:rsidRPr="00FB7125" w:rsidRDefault="005910C9" w:rsidP="005910C9">
      <w:pPr>
        <w:jc w:val="both"/>
        <w:rPr>
          <w:rFonts w:ascii="Times New Roman" w:hAnsi="Times New Roman" w:cs="Times New Roman"/>
          <w:sz w:val="24"/>
          <w:szCs w:val="24"/>
        </w:rPr>
      </w:pPr>
    </w:p>
    <w:p w14:paraId="117654A9" w14:textId="4A077193" w:rsidR="005910C9" w:rsidRPr="00FB7125" w:rsidRDefault="005910C9" w:rsidP="005910C9">
      <w:pPr>
        <w:jc w:val="both"/>
        <w:rPr>
          <w:rFonts w:ascii="Times New Roman" w:hAnsi="Times New Roman" w:cs="Times New Roman"/>
          <w:sz w:val="24"/>
          <w:szCs w:val="24"/>
        </w:rPr>
      </w:pPr>
      <w:r w:rsidRPr="00FB7125">
        <w:rPr>
          <w:rFonts w:ascii="Times New Roman" w:hAnsi="Times New Roman" w:cs="Times New Roman"/>
          <w:sz w:val="24"/>
          <w:szCs w:val="24"/>
        </w:rPr>
        <w:t>Podnositelj zahtjeva odnosno korisnik ove mjere, dostavlja po potpisu Ugovora o dodjeli potpore, instrument osiguranja u obliku bjanko zadužnice u korist Općine Zdenci na iznos koji pokriva  iznos odobrene potpore uvećane za eventualne troškove prisilne naplate.</w:t>
      </w:r>
      <w:r w:rsidR="0065610E">
        <w:rPr>
          <w:rFonts w:ascii="Times New Roman" w:hAnsi="Times New Roman" w:cs="Times New Roman"/>
          <w:sz w:val="24"/>
          <w:szCs w:val="24"/>
        </w:rPr>
        <w:t xml:space="preserve"> </w:t>
      </w:r>
    </w:p>
    <w:p w14:paraId="0D93623D" w14:textId="77777777" w:rsidR="00AD5412" w:rsidRPr="00FB7125" w:rsidRDefault="00AD5412" w:rsidP="005910C9">
      <w:pPr>
        <w:jc w:val="both"/>
        <w:rPr>
          <w:rFonts w:ascii="Times New Roman" w:hAnsi="Times New Roman" w:cs="Times New Roman"/>
          <w:sz w:val="24"/>
          <w:szCs w:val="24"/>
        </w:rPr>
      </w:pPr>
    </w:p>
    <w:p w14:paraId="104FCF06" w14:textId="77777777" w:rsidR="005910C9" w:rsidRPr="0065610E" w:rsidRDefault="005910C9" w:rsidP="005910C9">
      <w:pPr>
        <w:jc w:val="both"/>
        <w:rPr>
          <w:rFonts w:ascii="Times New Roman" w:hAnsi="Times New Roman" w:cs="Times New Roman"/>
          <w:sz w:val="24"/>
          <w:szCs w:val="24"/>
        </w:rPr>
      </w:pPr>
      <w:r w:rsidRPr="0065610E">
        <w:rPr>
          <w:rFonts w:ascii="Times New Roman" w:hAnsi="Times New Roman" w:cs="Times New Roman"/>
          <w:sz w:val="24"/>
          <w:szCs w:val="24"/>
        </w:rPr>
        <w:t>Instrument osiguranja se aktivira u slučaju:</w:t>
      </w:r>
    </w:p>
    <w:p w14:paraId="60C5C65C" w14:textId="77777777" w:rsidR="005910C9" w:rsidRPr="00DD0291" w:rsidRDefault="005910C9" w:rsidP="005910C9">
      <w:pPr>
        <w:numPr>
          <w:ilvl w:val="0"/>
          <w:numId w:val="18"/>
        </w:numPr>
        <w:jc w:val="both"/>
        <w:rPr>
          <w:rFonts w:ascii="Times New Roman" w:hAnsi="Times New Roman" w:cs="Times New Roman"/>
          <w:sz w:val="24"/>
          <w:szCs w:val="24"/>
        </w:rPr>
      </w:pPr>
      <w:r w:rsidRPr="00DD0291">
        <w:rPr>
          <w:rFonts w:ascii="Times New Roman" w:hAnsi="Times New Roman" w:cs="Times New Roman"/>
          <w:sz w:val="24"/>
          <w:szCs w:val="24"/>
        </w:rPr>
        <w:t>da podnositelj zahtjeva odnosno korisnik mjere ne prijavi svoje prebivalište i prebivalište članova svoje obitelji u propisanim rokovima, ne izvršava obveze iz ugovora te postupa protivno smislu ovog Javnog poziva,</w:t>
      </w:r>
    </w:p>
    <w:p w14:paraId="1E57A592" w14:textId="77777777" w:rsidR="005910C9" w:rsidRPr="00FB7125" w:rsidRDefault="005910C9" w:rsidP="005910C9">
      <w:pPr>
        <w:numPr>
          <w:ilvl w:val="0"/>
          <w:numId w:val="18"/>
        </w:numPr>
        <w:jc w:val="both"/>
        <w:rPr>
          <w:rFonts w:ascii="Times New Roman" w:hAnsi="Times New Roman" w:cs="Times New Roman"/>
          <w:sz w:val="24"/>
          <w:szCs w:val="24"/>
        </w:rPr>
      </w:pPr>
      <w:r w:rsidRPr="00FB7125">
        <w:rPr>
          <w:rFonts w:ascii="Times New Roman" w:hAnsi="Times New Roman" w:cs="Times New Roman"/>
          <w:sz w:val="24"/>
          <w:szCs w:val="24"/>
        </w:rPr>
        <w:lastRenderedPageBreak/>
        <w:t>otuđi, proda ili daruje nekretninu za čiju gradnju/rekonstrukciju je primio potporu,</w:t>
      </w:r>
    </w:p>
    <w:p w14:paraId="237785F7" w14:textId="77777777" w:rsidR="005910C9" w:rsidRPr="00FB7125" w:rsidRDefault="005910C9" w:rsidP="005910C9">
      <w:pPr>
        <w:numPr>
          <w:ilvl w:val="0"/>
          <w:numId w:val="18"/>
        </w:numPr>
        <w:jc w:val="both"/>
        <w:rPr>
          <w:rFonts w:ascii="Times New Roman" w:hAnsi="Times New Roman" w:cs="Times New Roman"/>
          <w:sz w:val="24"/>
          <w:szCs w:val="24"/>
        </w:rPr>
      </w:pPr>
      <w:r w:rsidRPr="00FB7125">
        <w:rPr>
          <w:rFonts w:ascii="Times New Roman" w:hAnsi="Times New Roman" w:cs="Times New Roman"/>
          <w:sz w:val="24"/>
          <w:szCs w:val="24"/>
        </w:rPr>
        <w:t>ukoliko prebivalište korisnika i članova njegove obitelji nije najmanje 10 godina prijavljeno na adresi nekretnine sufinancirane putem ovog Javnog poziva.</w:t>
      </w:r>
    </w:p>
    <w:p w14:paraId="3B5B29DA" w14:textId="77777777" w:rsidR="005910C9" w:rsidRPr="00FB7125" w:rsidRDefault="005910C9" w:rsidP="005910C9">
      <w:pPr>
        <w:jc w:val="both"/>
        <w:rPr>
          <w:rFonts w:ascii="Times New Roman" w:hAnsi="Times New Roman" w:cs="Times New Roman"/>
          <w:sz w:val="24"/>
          <w:szCs w:val="24"/>
        </w:rPr>
      </w:pPr>
    </w:p>
    <w:p w14:paraId="336150DC" w14:textId="77777777" w:rsidR="005910C9" w:rsidRPr="00FB7125" w:rsidRDefault="005910C9" w:rsidP="005910C9">
      <w:pPr>
        <w:jc w:val="both"/>
        <w:rPr>
          <w:rFonts w:ascii="Times New Roman" w:hAnsi="Times New Roman" w:cs="Times New Roman"/>
          <w:sz w:val="24"/>
          <w:szCs w:val="24"/>
        </w:rPr>
      </w:pPr>
      <w:r w:rsidRPr="00FB7125">
        <w:rPr>
          <w:rFonts w:ascii="Times New Roman" w:hAnsi="Times New Roman" w:cs="Times New Roman"/>
          <w:sz w:val="24"/>
          <w:szCs w:val="24"/>
        </w:rPr>
        <w:t>Korisniku poziva koji je dostavio bjanko zadužnicu kao instrument osiguranja, neiskorištena bjanko zadužnica se vraća po proteku 10 godina od dana potpisa ugovora. Unutar razdoblja od 10 godina od dana potpisa ugovora, bjanko zadužnica se može aktivirati radi povrata odobrenih sredstava.</w:t>
      </w:r>
    </w:p>
    <w:p w14:paraId="3767D865" w14:textId="77777777" w:rsidR="005910C9" w:rsidRPr="00FB7125" w:rsidRDefault="005910C9" w:rsidP="005910C9">
      <w:pPr>
        <w:jc w:val="both"/>
        <w:rPr>
          <w:rFonts w:ascii="Times New Roman" w:hAnsi="Times New Roman" w:cs="Times New Roman"/>
          <w:sz w:val="24"/>
          <w:szCs w:val="24"/>
        </w:rPr>
      </w:pPr>
    </w:p>
    <w:p w14:paraId="25E577AE" w14:textId="77777777" w:rsidR="005910C9" w:rsidRPr="00FB7125" w:rsidRDefault="005910C9" w:rsidP="005910C9">
      <w:pPr>
        <w:jc w:val="both"/>
        <w:rPr>
          <w:rFonts w:ascii="Times New Roman" w:hAnsi="Times New Roman" w:cs="Times New Roman"/>
          <w:sz w:val="24"/>
          <w:szCs w:val="24"/>
        </w:rPr>
      </w:pPr>
      <w:r w:rsidRPr="00FB7125">
        <w:rPr>
          <w:rFonts w:ascii="Times New Roman" w:hAnsi="Times New Roman" w:cs="Times New Roman"/>
          <w:sz w:val="24"/>
          <w:szCs w:val="24"/>
        </w:rPr>
        <w:t>Korisnik je dužan u razdoblju 10 godina na zahtjev Općine Zdenci dostaviti dokaz o prebivalištu na adresu nekretnine sufinancirane putem ovog Javnog poziva.</w:t>
      </w:r>
    </w:p>
    <w:p w14:paraId="6F2D11A5" w14:textId="77777777" w:rsidR="005910C9" w:rsidRPr="00FB7125" w:rsidRDefault="005910C9" w:rsidP="005910C9">
      <w:pPr>
        <w:jc w:val="both"/>
        <w:rPr>
          <w:rFonts w:ascii="Times New Roman" w:hAnsi="Times New Roman" w:cs="Times New Roman"/>
          <w:sz w:val="24"/>
          <w:szCs w:val="24"/>
        </w:rPr>
      </w:pPr>
    </w:p>
    <w:bookmarkEnd w:id="4"/>
    <w:p w14:paraId="0DF15F1A" w14:textId="7BF24BCB" w:rsidR="005910C9" w:rsidRPr="00A26ECD" w:rsidRDefault="005910C9" w:rsidP="00A26ECD">
      <w:pPr>
        <w:jc w:val="both"/>
        <w:rPr>
          <w:rFonts w:ascii="Times New Roman" w:hAnsi="Times New Roman" w:cs="Times New Roman"/>
          <w:b/>
          <w:bCs/>
          <w:sz w:val="24"/>
          <w:szCs w:val="24"/>
        </w:rPr>
      </w:pPr>
      <w:r w:rsidRPr="00A26ECD">
        <w:rPr>
          <w:rFonts w:ascii="Times New Roman" w:hAnsi="Times New Roman" w:cs="Times New Roman"/>
          <w:b/>
          <w:bCs/>
          <w:sz w:val="24"/>
          <w:szCs w:val="24"/>
        </w:rPr>
        <w:t>UVJETI KOJE MORAJU ISPUNJAVATI PRIJAVITELJI NA JAVNI POZIV</w:t>
      </w:r>
    </w:p>
    <w:p w14:paraId="7FDA1ADE" w14:textId="77777777" w:rsidR="005910C9" w:rsidRPr="00FB7125" w:rsidRDefault="005910C9" w:rsidP="005910C9">
      <w:pPr>
        <w:jc w:val="both"/>
        <w:rPr>
          <w:rFonts w:ascii="Times New Roman" w:hAnsi="Times New Roman" w:cs="Times New Roman"/>
          <w:b/>
          <w:sz w:val="24"/>
          <w:szCs w:val="24"/>
        </w:rPr>
      </w:pPr>
    </w:p>
    <w:p w14:paraId="6D45C037" w14:textId="77777777" w:rsidR="005910C9" w:rsidRPr="00FB7125" w:rsidRDefault="005910C9" w:rsidP="005910C9">
      <w:pPr>
        <w:jc w:val="both"/>
        <w:rPr>
          <w:rFonts w:ascii="Times New Roman" w:hAnsi="Times New Roman" w:cs="Times New Roman"/>
          <w:sz w:val="24"/>
          <w:szCs w:val="24"/>
        </w:rPr>
      </w:pPr>
      <w:r w:rsidRPr="00FB7125">
        <w:rPr>
          <w:rFonts w:ascii="Times New Roman" w:hAnsi="Times New Roman" w:cs="Times New Roman"/>
          <w:sz w:val="24"/>
          <w:szCs w:val="24"/>
        </w:rPr>
        <w:t>Pravo podnošenja prijave na ovaj Javni poziv odnosno korištenje bespovratnih sredstava u okviru Mjere 1. i Mjere 2. imaju prijavitelji koji ispunjavaju sljedeće uvjete:</w:t>
      </w:r>
    </w:p>
    <w:p w14:paraId="27EBEAB4" w14:textId="77777777" w:rsidR="005910C9" w:rsidRPr="00FB7125" w:rsidRDefault="005910C9" w:rsidP="005910C9">
      <w:pPr>
        <w:jc w:val="both"/>
        <w:rPr>
          <w:rFonts w:ascii="Times New Roman" w:hAnsi="Times New Roman" w:cs="Times New Roman"/>
          <w:sz w:val="24"/>
          <w:szCs w:val="24"/>
        </w:rPr>
      </w:pPr>
    </w:p>
    <w:p w14:paraId="2097C473" w14:textId="77777777" w:rsidR="005910C9" w:rsidRPr="00FB7125" w:rsidRDefault="005910C9" w:rsidP="005910C9">
      <w:pPr>
        <w:numPr>
          <w:ilvl w:val="0"/>
          <w:numId w:val="19"/>
        </w:numPr>
        <w:jc w:val="both"/>
        <w:rPr>
          <w:rFonts w:ascii="Times New Roman" w:hAnsi="Times New Roman" w:cs="Times New Roman"/>
          <w:sz w:val="24"/>
          <w:szCs w:val="24"/>
        </w:rPr>
      </w:pPr>
      <w:r w:rsidRPr="00FB7125">
        <w:rPr>
          <w:rFonts w:ascii="Times New Roman" w:hAnsi="Times New Roman" w:cs="Times New Roman"/>
          <w:sz w:val="24"/>
          <w:szCs w:val="24"/>
        </w:rPr>
        <w:t>državljani Republike Hrvatske,</w:t>
      </w:r>
    </w:p>
    <w:p w14:paraId="79582712" w14:textId="77777777" w:rsidR="005910C9" w:rsidRPr="00FB7125" w:rsidRDefault="005910C9" w:rsidP="005910C9">
      <w:pPr>
        <w:numPr>
          <w:ilvl w:val="0"/>
          <w:numId w:val="19"/>
        </w:numPr>
        <w:jc w:val="both"/>
        <w:rPr>
          <w:rFonts w:ascii="Times New Roman" w:hAnsi="Times New Roman" w:cs="Times New Roman"/>
          <w:sz w:val="24"/>
          <w:szCs w:val="24"/>
        </w:rPr>
      </w:pPr>
      <w:r w:rsidRPr="00FB7125">
        <w:rPr>
          <w:rFonts w:ascii="Times New Roman" w:hAnsi="Times New Roman" w:cs="Times New Roman"/>
          <w:sz w:val="24"/>
          <w:szCs w:val="24"/>
        </w:rPr>
        <w:t xml:space="preserve">da je bar jedan od bračnih ili izvanbračnih drugova mlađi od 40 godina života u godini raspisivanja javnog natječaja </w:t>
      </w:r>
    </w:p>
    <w:p w14:paraId="45DFDFB1" w14:textId="77777777" w:rsidR="005910C9" w:rsidRPr="00FB7125" w:rsidRDefault="005910C9" w:rsidP="005910C9">
      <w:pPr>
        <w:numPr>
          <w:ilvl w:val="0"/>
          <w:numId w:val="19"/>
        </w:numPr>
        <w:jc w:val="both"/>
        <w:rPr>
          <w:rFonts w:ascii="Times New Roman" w:hAnsi="Times New Roman" w:cs="Times New Roman"/>
          <w:sz w:val="24"/>
          <w:szCs w:val="24"/>
        </w:rPr>
      </w:pPr>
      <w:r w:rsidRPr="00FB7125">
        <w:rPr>
          <w:rFonts w:ascii="Times New Roman" w:hAnsi="Times New Roman" w:cs="Times New Roman"/>
          <w:sz w:val="24"/>
          <w:szCs w:val="24"/>
        </w:rPr>
        <w:t xml:space="preserve">za samca, da je u dobi od 18 do 40 godina života u godini raspisivanja javnog natječaja </w:t>
      </w:r>
    </w:p>
    <w:p w14:paraId="38955069" w14:textId="77777777" w:rsidR="005910C9" w:rsidRPr="00FB7125" w:rsidRDefault="005910C9" w:rsidP="005910C9">
      <w:pPr>
        <w:numPr>
          <w:ilvl w:val="0"/>
          <w:numId w:val="19"/>
        </w:numPr>
        <w:jc w:val="both"/>
        <w:rPr>
          <w:rFonts w:ascii="Times New Roman" w:hAnsi="Times New Roman" w:cs="Times New Roman"/>
          <w:sz w:val="24"/>
          <w:szCs w:val="24"/>
        </w:rPr>
      </w:pPr>
      <w:r w:rsidRPr="00FB7125">
        <w:rPr>
          <w:rFonts w:ascii="Times New Roman" w:hAnsi="Times New Roman" w:cs="Times New Roman"/>
          <w:sz w:val="24"/>
          <w:szCs w:val="24"/>
        </w:rPr>
        <w:t xml:space="preserve">da samac ili svaki od bračnih ili izvanbračnih drugova, koji po prvi puta rješava stambeno pitanje stjecanjem prava vlasništva, nema u vlasništvu ili suvlasništvu drugu obiteljsku kuću/stan ili kuću/stan za odmor ili da pojedinačno ili zajedno nisu vlasnici/suvlasnici poslovnog prostora na području Republike Hrvatske </w:t>
      </w:r>
    </w:p>
    <w:p w14:paraId="533A8E15" w14:textId="77777777" w:rsidR="005910C9" w:rsidRPr="00FB7125" w:rsidRDefault="005910C9" w:rsidP="005910C9">
      <w:pPr>
        <w:numPr>
          <w:ilvl w:val="0"/>
          <w:numId w:val="19"/>
        </w:numPr>
        <w:jc w:val="both"/>
        <w:rPr>
          <w:rFonts w:ascii="Times New Roman" w:hAnsi="Times New Roman" w:cs="Times New Roman"/>
          <w:sz w:val="24"/>
          <w:szCs w:val="24"/>
        </w:rPr>
      </w:pPr>
      <w:r w:rsidRPr="00FB7125">
        <w:rPr>
          <w:rFonts w:ascii="Times New Roman" w:hAnsi="Times New Roman" w:cs="Times New Roman"/>
          <w:sz w:val="24"/>
          <w:szCs w:val="24"/>
        </w:rPr>
        <w:t>da samac ili svaki od bračnih ili izvanbračnih drugova koji rješavaju stambeno pitanje nemaju građevinsko zemljište ni drugi stambeni objekt na području Republike Hrvatske ili da isto nisu prodali, darovali ili na bilo koji drugi način otuđili</w:t>
      </w:r>
    </w:p>
    <w:p w14:paraId="08698F7A" w14:textId="77777777" w:rsidR="005910C9" w:rsidRPr="00FB7125" w:rsidRDefault="005910C9" w:rsidP="005910C9">
      <w:pPr>
        <w:numPr>
          <w:ilvl w:val="0"/>
          <w:numId w:val="19"/>
        </w:numPr>
        <w:jc w:val="both"/>
        <w:rPr>
          <w:rFonts w:ascii="Times New Roman" w:hAnsi="Times New Roman" w:cs="Times New Roman"/>
          <w:sz w:val="24"/>
          <w:szCs w:val="24"/>
        </w:rPr>
      </w:pPr>
      <w:r w:rsidRPr="00FB7125">
        <w:rPr>
          <w:rFonts w:ascii="Times New Roman" w:hAnsi="Times New Roman" w:cs="Times New Roman"/>
          <w:sz w:val="24"/>
          <w:szCs w:val="24"/>
        </w:rPr>
        <w:t>nekretnina koja je predmet prijave na ovaj poziv nalazi se na području Općine Zdenci</w:t>
      </w:r>
    </w:p>
    <w:p w14:paraId="54B1F89C" w14:textId="77777777" w:rsidR="005910C9" w:rsidRPr="00FB7125" w:rsidRDefault="005910C9" w:rsidP="005910C9">
      <w:pPr>
        <w:numPr>
          <w:ilvl w:val="0"/>
          <w:numId w:val="19"/>
        </w:numPr>
        <w:jc w:val="both"/>
        <w:rPr>
          <w:rFonts w:ascii="Times New Roman" w:hAnsi="Times New Roman" w:cs="Times New Roman"/>
          <w:sz w:val="24"/>
          <w:szCs w:val="24"/>
        </w:rPr>
      </w:pPr>
      <w:r w:rsidRPr="00FB7125">
        <w:rPr>
          <w:rFonts w:ascii="Times New Roman" w:hAnsi="Times New Roman" w:cs="Times New Roman"/>
          <w:sz w:val="24"/>
          <w:szCs w:val="24"/>
        </w:rPr>
        <w:t>nemaju duga na ime javnih davanja prema Općini Zdenci</w:t>
      </w:r>
    </w:p>
    <w:p w14:paraId="4A9B68D7" w14:textId="77777777" w:rsidR="005910C9" w:rsidRPr="00FB7125" w:rsidRDefault="005910C9" w:rsidP="005910C9">
      <w:pPr>
        <w:numPr>
          <w:ilvl w:val="0"/>
          <w:numId w:val="19"/>
        </w:numPr>
        <w:jc w:val="both"/>
        <w:rPr>
          <w:rFonts w:ascii="Times New Roman" w:hAnsi="Times New Roman" w:cs="Times New Roman"/>
          <w:sz w:val="24"/>
          <w:szCs w:val="24"/>
        </w:rPr>
      </w:pPr>
      <w:r w:rsidRPr="00FB7125">
        <w:rPr>
          <w:rFonts w:ascii="Times New Roman" w:hAnsi="Times New Roman" w:cs="Times New Roman"/>
          <w:sz w:val="24"/>
          <w:szCs w:val="24"/>
        </w:rPr>
        <w:t>fizička osoba prodavatelj nekretnine ne smije biti u srodstvu s podnositeljem zahtjeva i članovima njegove obitelji do trećeg nasljednog reda u smislu Zakona o nasljeđivanju („Narodne novine“ RH, br. 48/03, 163/03, 35/05, 127/13, 33/15 i 14/19)</w:t>
      </w:r>
    </w:p>
    <w:p w14:paraId="4711D6B9" w14:textId="77777777" w:rsidR="005910C9" w:rsidRPr="00FB7125" w:rsidRDefault="005910C9" w:rsidP="005910C9">
      <w:pPr>
        <w:jc w:val="both"/>
        <w:rPr>
          <w:rFonts w:ascii="Times New Roman" w:hAnsi="Times New Roman" w:cs="Times New Roman"/>
          <w:sz w:val="24"/>
          <w:szCs w:val="24"/>
        </w:rPr>
      </w:pPr>
    </w:p>
    <w:p w14:paraId="12675026" w14:textId="77777777" w:rsidR="005910C9" w:rsidRPr="00FB7125" w:rsidRDefault="005910C9" w:rsidP="005910C9">
      <w:pPr>
        <w:jc w:val="both"/>
        <w:rPr>
          <w:rFonts w:ascii="Times New Roman" w:hAnsi="Times New Roman" w:cs="Times New Roman"/>
          <w:sz w:val="24"/>
          <w:szCs w:val="24"/>
        </w:rPr>
      </w:pPr>
      <w:r w:rsidRPr="00FB7125">
        <w:rPr>
          <w:rFonts w:ascii="Times New Roman" w:hAnsi="Times New Roman" w:cs="Times New Roman"/>
          <w:sz w:val="24"/>
          <w:szCs w:val="24"/>
        </w:rPr>
        <w:t xml:space="preserve">Iznimno, </w:t>
      </w:r>
      <w:r w:rsidRPr="00FB7125">
        <w:rPr>
          <w:rFonts w:ascii="Times New Roman" w:hAnsi="Times New Roman" w:cs="Times New Roman"/>
          <w:b/>
          <w:bCs/>
          <w:i/>
          <w:iCs/>
          <w:sz w:val="24"/>
          <w:szCs w:val="24"/>
        </w:rPr>
        <w:t>prednost pri dodjeli potpore radi rješavanja vlastitog stambenog pitanja na području Općine Zdenci imaju prijavitelji koji su mladi poljoprivrednici</w:t>
      </w:r>
      <w:r w:rsidRPr="00FB7125">
        <w:rPr>
          <w:rFonts w:ascii="Times New Roman" w:hAnsi="Times New Roman" w:cs="Times New Roman"/>
          <w:sz w:val="24"/>
          <w:szCs w:val="24"/>
        </w:rPr>
        <w:t xml:space="preserve"> uz uvjet da su zadovoljili sve uvjete propisane u ovom Javnom pozivu te koji zadovoljavaju sljedeće uvjete: </w:t>
      </w:r>
    </w:p>
    <w:p w14:paraId="207A8C96" w14:textId="77777777" w:rsidR="005910C9" w:rsidRPr="00FB7125" w:rsidRDefault="005910C9" w:rsidP="005910C9">
      <w:pPr>
        <w:numPr>
          <w:ilvl w:val="0"/>
          <w:numId w:val="20"/>
        </w:numPr>
        <w:jc w:val="both"/>
        <w:rPr>
          <w:rFonts w:ascii="Times New Roman" w:hAnsi="Times New Roman" w:cs="Times New Roman"/>
          <w:sz w:val="24"/>
          <w:szCs w:val="24"/>
        </w:rPr>
      </w:pPr>
      <w:r w:rsidRPr="00FB7125">
        <w:rPr>
          <w:rFonts w:ascii="Times New Roman" w:hAnsi="Times New Roman" w:cs="Times New Roman"/>
          <w:sz w:val="24"/>
          <w:szCs w:val="24"/>
        </w:rPr>
        <w:t xml:space="preserve">upisani u Upisnik poljoprivrednika ili Upisnik obiteljskih poljoprivrednih gospodarstava najmanje godinu dana prije podnošenja zahtjeva; </w:t>
      </w:r>
    </w:p>
    <w:p w14:paraId="1870149C" w14:textId="77777777" w:rsidR="005910C9" w:rsidRPr="00FB7125" w:rsidRDefault="005910C9" w:rsidP="005910C9">
      <w:pPr>
        <w:numPr>
          <w:ilvl w:val="0"/>
          <w:numId w:val="20"/>
        </w:numPr>
        <w:jc w:val="both"/>
        <w:rPr>
          <w:rFonts w:ascii="Times New Roman" w:hAnsi="Times New Roman" w:cs="Times New Roman"/>
          <w:sz w:val="24"/>
          <w:szCs w:val="24"/>
        </w:rPr>
      </w:pPr>
      <w:r w:rsidRPr="00FB7125">
        <w:rPr>
          <w:rFonts w:ascii="Times New Roman" w:hAnsi="Times New Roman" w:cs="Times New Roman"/>
          <w:sz w:val="24"/>
          <w:szCs w:val="24"/>
        </w:rPr>
        <w:t>nositelj poljoprivrednog gospodarstva nije stariji od 40 godina u godini podnošenja     zahtjeva.</w:t>
      </w:r>
    </w:p>
    <w:p w14:paraId="065941A1" w14:textId="77777777" w:rsidR="00FB7125" w:rsidRDefault="00FB7125" w:rsidP="005910C9">
      <w:pPr>
        <w:rPr>
          <w:rFonts w:ascii="Times New Roman" w:hAnsi="Times New Roman" w:cs="Times New Roman"/>
          <w:b/>
          <w:bCs/>
          <w:sz w:val="24"/>
          <w:szCs w:val="24"/>
        </w:rPr>
      </w:pPr>
    </w:p>
    <w:p w14:paraId="2A2342E2" w14:textId="1D70AAE8" w:rsidR="005910C9" w:rsidRPr="00A26ECD" w:rsidRDefault="005910C9" w:rsidP="00A26ECD">
      <w:pPr>
        <w:rPr>
          <w:rFonts w:ascii="Times New Roman" w:hAnsi="Times New Roman" w:cs="Times New Roman"/>
          <w:sz w:val="24"/>
          <w:szCs w:val="24"/>
        </w:rPr>
      </w:pPr>
      <w:r w:rsidRPr="00A26ECD">
        <w:rPr>
          <w:rFonts w:ascii="Times New Roman" w:hAnsi="Times New Roman" w:cs="Times New Roman"/>
          <w:b/>
          <w:bCs/>
          <w:sz w:val="24"/>
          <w:szCs w:val="24"/>
        </w:rPr>
        <w:t>PRIJAVA NA JAVNI POZIV</w:t>
      </w:r>
    </w:p>
    <w:p w14:paraId="25C9A55B" w14:textId="77777777" w:rsidR="005910C9" w:rsidRPr="005910C9" w:rsidRDefault="005910C9" w:rsidP="005910C9">
      <w:pPr>
        <w:rPr>
          <w:rFonts w:ascii="Times New Roman" w:hAnsi="Times New Roman" w:cs="Times New Roman"/>
          <w:sz w:val="24"/>
          <w:szCs w:val="24"/>
        </w:rPr>
      </w:pPr>
      <w:r w:rsidRPr="005910C9">
        <w:rPr>
          <w:rFonts w:ascii="Times New Roman" w:hAnsi="Times New Roman" w:cs="Times New Roman"/>
          <w:b/>
          <w:bCs/>
          <w:sz w:val="24"/>
          <w:szCs w:val="24"/>
        </w:rPr>
        <w:t> </w:t>
      </w:r>
    </w:p>
    <w:p w14:paraId="7034C39B" w14:textId="77777777" w:rsidR="005910C9" w:rsidRPr="00FB7125" w:rsidRDefault="005910C9" w:rsidP="005910C9">
      <w:pPr>
        <w:jc w:val="both"/>
        <w:rPr>
          <w:rFonts w:ascii="Times New Roman" w:hAnsi="Times New Roman" w:cs="Times New Roman"/>
          <w:sz w:val="24"/>
          <w:szCs w:val="24"/>
        </w:rPr>
      </w:pPr>
      <w:r w:rsidRPr="00FB7125">
        <w:rPr>
          <w:rFonts w:ascii="Times New Roman" w:hAnsi="Times New Roman" w:cs="Times New Roman"/>
          <w:sz w:val="24"/>
          <w:szCs w:val="24"/>
        </w:rPr>
        <w:t xml:space="preserve">Prijave na Javni poziv popunjavaju se na propisanim obrascima koji su objavljeni na internetskoj stranici Općine Zdenci, </w:t>
      </w:r>
      <w:hyperlink r:id="rId6" w:history="1">
        <w:r w:rsidRPr="00FB7125">
          <w:rPr>
            <w:rStyle w:val="Hiperveza"/>
            <w:rFonts w:ascii="Times New Roman" w:hAnsi="Times New Roman" w:cs="Times New Roman"/>
            <w:sz w:val="24"/>
            <w:szCs w:val="24"/>
          </w:rPr>
          <w:t>https://www.opcina-zdenci.hr/</w:t>
        </w:r>
      </w:hyperlink>
      <w:r w:rsidRPr="00FB7125">
        <w:rPr>
          <w:rFonts w:ascii="Times New Roman" w:hAnsi="Times New Roman" w:cs="Times New Roman"/>
          <w:sz w:val="24"/>
          <w:szCs w:val="24"/>
        </w:rPr>
        <w:t xml:space="preserve"> , a sastavni su dio ovog poziva:</w:t>
      </w:r>
    </w:p>
    <w:p w14:paraId="33410453" w14:textId="77777777" w:rsidR="005910C9" w:rsidRPr="00FB7125" w:rsidRDefault="005910C9" w:rsidP="005910C9">
      <w:pPr>
        <w:numPr>
          <w:ilvl w:val="0"/>
          <w:numId w:val="22"/>
        </w:numPr>
        <w:jc w:val="both"/>
        <w:rPr>
          <w:rFonts w:ascii="Times New Roman" w:hAnsi="Times New Roman" w:cs="Times New Roman"/>
          <w:sz w:val="24"/>
          <w:szCs w:val="24"/>
        </w:rPr>
      </w:pPr>
      <w:r w:rsidRPr="00FB7125">
        <w:rPr>
          <w:rFonts w:ascii="Times New Roman" w:hAnsi="Times New Roman" w:cs="Times New Roman"/>
          <w:sz w:val="24"/>
          <w:szCs w:val="24"/>
        </w:rPr>
        <w:t>Zahtjev za dodjelu potpore (Obrazac 1/Obrazac 2)</w:t>
      </w:r>
    </w:p>
    <w:p w14:paraId="604FB719" w14:textId="77777777" w:rsidR="005910C9" w:rsidRPr="00FB7125" w:rsidRDefault="005910C9" w:rsidP="005910C9">
      <w:pPr>
        <w:numPr>
          <w:ilvl w:val="0"/>
          <w:numId w:val="22"/>
        </w:numPr>
        <w:jc w:val="both"/>
        <w:rPr>
          <w:rFonts w:ascii="Times New Roman" w:hAnsi="Times New Roman" w:cs="Times New Roman"/>
          <w:sz w:val="24"/>
          <w:szCs w:val="24"/>
        </w:rPr>
      </w:pPr>
      <w:r w:rsidRPr="00FB7125">
        <w:rPr>
          <w:rFonts w:ascii="Times New Roman" w:hAnsi="Times New Roman" w:cs="Times New Roman"/>
          <w:sz w:val="24"/>
          <w:szCs w:val="24"/>
        </w:rPr>
        <w:t>Izjava o izvanbračnoj zajednici (Obrazac 3)</w:t>
      </w:r>
    </w:p>
    <w:p w14:paraId="6D3016D7" w14:textId="77777777" w:rsidR="005910C9" w:rsidRPr="00FB7125" w:rsidRDefault="005910C9" w:rsidP="005910C9">
      <w:pPr>
        <w:numPr>
          <w:ilvl w:val="0"/>
          <w:numId w:val="22"/>
        </w:numPr>
        <w:jc w:val="both"/>
        <w:rPr>
          <w:rFonts w:ascii="Times New Roman" w:hAnsi="Times New Roman" w:cs="Times New Roman"/>
          <w:sz w:val="24"/>
          <w:szCs w:val="24"/>
        </w:rPr>
      </w:pPr>
      <w:r w:rsidRPr="00FB7125">
        <w:rPr>
          <w:rFonts w:ascii="Times New Roman" w:hAnsi="Times New Roman" w:cs="Times New Roman"/>
          <w:sz w:val="24"/>
          <w:szCs w:val="24"/>
        </w:rPr>
        <w:t>Izjava suvlasnika u slučaju suvlasništva (Obrazac 4)</w:t>
      </w:r>
    </w:p>
    <w:p w14:paraId="68E9315C" w14:textId="77777777" w:rsidR="005910C9" w:rsidRPr="00FB7125" w:rsidRDefault="005910C9" w:rsidP="005910C9">
      <w:pPr>
        <w:numPr>
          <w:ilvl w:val="0"/>
          <w:numId w:val="22"/>
        </w:numPr>
        <w:jc w:val="both"/>
        <w:rPr>
          <w:rFonts w:ascii="Times New Roman" w:hAnsi="Times New Roman" w:cs="Times New Roman"/>
          <w:sz w:val="24"/>
          <w:szCs w:val="24"/>
        </w:rPr>
      </w:pPr>
      <w:r w:rsidRPr="00FB7125">
        <w:rPr>
          <w:rFonts w:ascii="Times New Roman" w:hAnsi="Times New Roman" w:cs="Times New Roman"/>
          <w:sz w:val="24"/>
          <w:szCs w:val="24"/>
        </w:rPr>
        <w:lastRenderedPageBreak/>
        <w:t>Izjava o nepostojanju vlasništva kuće/stana na području Republike Hrvatske i inozemstvu (Obrazac 5)</w:t>
      </w:r>
    </w:p>
    <w:p w14:paraId="55178EFB" w14:textId="77777777" w:rsidR="005910C9" w:rsidRPr="00FB7125" w:rsidRDefault="005910C9" w:rsidP="005910C9">
      <w:pPr>
        <w:numPr>
          <w:ilvl w:val="0"/>
          <w:numId w:val="22"/>
        </w:numPr>
        <w:jc w:val="both"/>
        <w:rPr>
          <w:rFonts w:ascii="Times New Roman" w:hAnsi="Times New Roman" w:cs="Times New Roman"/>
          <w:sz w:val="24"/>
          <w:szCs w:val="24"/>
        </w:rPr>
      </w:pPr>
      <w:r w:rsidRPr="00FB7125">
        <w:rPr>
          <w:rFonts w:ascii="Times New Roman" w:hAnsi="Times New Roman" w:cs="Times New Roman"/>
          <w:sz w:val="24"/>
          <w:szCs w:val="24"/>
        </w:rPr>
        <w:t>Izjava o predaji zadužnice (Obrazac 6)</w:t>
      </w:r>
    </w:p>
    <w:p w14:paraId="03D516FE" w14:textId="77777777" w:rsidR="005910C9" w:rsidRPr="00FB7125" w:rsidRDefault="005910C9" w:rsidP="005910C9">
      <w:pPr>
        <w:numPr>
          <w:ilvl w:val="0"/>
          <w:numId w:val="22"/>
        </w:numPr>
        <w:jc w:val="both"/>
        <w:rPr>
          <w:rFonts w:ascii="Times New Roman" w:hAnsi="Times New Roman" w:cs="Times New Roman"/>
          <w:sz w:val="24"/>
          <w:szCs w:val="24"/>
        </w:rPr>
      </w:pPr>
      <w:r w:rsidRPr="00FB7125">
        <w:rPr>
          <w:rFonts w:ascii="Times New Roman" w:hAnsi="Times New Roman" w:cs="Times New Roman"/>
          <w:sz w:val="24"/>
          <w:szCs w:val="24"/>
        </w:rPr>
        <w:t>Izjava o promjeni prebivališta (Obrazac 7)</w:t>
      </w:r>
    </w:p>
    <w:p w14:paraId="20DFBFA7" w14:textId="77777777" w:rsidR="005910C9" w:rsidRPr="00FB7125" w:rsidRDefault="005910C9" w:rsidP="005910C9">
      <w:pPr>
        <w:numPr>
          <w:ilvl w:val="0"/>
          <w:numId w:val="22"/>
        </w:numPr>
        <w:jc w:val="both"/>
        <w:rPr>
          <w:rFonts w:ascii="Times New Roman" w:hAnsi="Times New Roman" w:cs="Times New Roman"/>
          <w:sz w:val="24"/>
          <w:szCs w:val="24"/>
        </w:rPr>
      </w:pPr>
      <w:r w:rsidRPr="00FB7125">
        <w:rPr>
          <w:rFonts w:ascii="Times New Roman" w:hAnsi="Times New Roman" w:cs="Times New Roman"/>
          <w:sz w:val="24"/>
          <w:szCs w:val="24"/>
        </w:rPr>
        <w:t>Izjava o osobnim podacima (Obrazac 8)</w:t>
      </w:r>
    </w:p>
    <w:p w14:paraId="42C8380B" w14:textId="77777777" w:rsidR="005910C9" w:rsidRPr="00FB7125" w:rsidRDefault="005910C9" w:rsidP="005910C9">
      <w:pPr>
        <w:jc w:val="both"/>
        <w:rPr>
          <w:rFonts w:ascii="Times New Roman" w:hAnsi="Times New Roman" w:cs="Times New Roman"/>
          <w:sz w:val="24"/>
          <w:szCs w:val="24"/>
        </w:rPr>
      </w:pPr>
    </w:p>
    <w:p w14:paraId="161AD7B0" w14:textId="77777777" w:rsidR="005910C9" w:rsidRPr="00FB7125" w:rsidRDefault="005910C9" w:rsidP="005910C9">
      <w:pPr>
        <w:jc w:val="both"/>
        <w:rPr>
          <w:rFonts w:ascii="Times New Roman" w:hAnsi="Times New Roman" w:cs="Times New Roman"/>
          <w:sz w:val="24"/>
          <w:szCs w:val="24"/>
        </w:rPr>
      </w:pPr>
      <w:r w:rsidRPr="00FB7125">
        <w:rPr>
          <w:rFonts w:ascii="Times New Roman" w:hAnsi="Times New Roman" w:cs="Times New Roman"/>
          <w:sz w:val="24"/>
          <w:szCs w:val="24"/>
        </w:rPr>
        <w:t>Uz prijavu (Obrazac 1/Obrazac 2) potrebno je priložiti sljedeću dokumentaciju:</w:t>
      </w:r>
    </w:p>
    <w:p w14:paraId="1ED13EAD" w14:textId="77777777" w:rsidR="005910C9" w:rsidRPr="00FB7125" w:rsidRDefault="005910C9" w:rsidP="005910C9">
      <w:pPr>
        <w:pStyle w:val="Odlomakpopisa"/>
        <w:numPr>
          <w:ilvl w:val="0"/>
          <w:numId w:val="21"/>
        </w:numPr>
        <w:spacing w:line="276" w:lineRule="auto"/>
        <w:jc w:val="both"/>
        <w:rPr>
          <w:rFonts w:ascii="Times New Roman" w:hAnsi="Times New Roman" w:cs="Times New Roman"/>
          <w:sz w:val="24"/>
          <w:szCs w:val="24"/>
        </w:rPr>
      </w:pPr>
      <w:r w:rsidRPr="00FB7125">
        <w:rPr>
          <w:rFonts w:ascii="Times New Roman" w:hAnsi="Times New Roman" w:cs="Times New Roman"/>
          <w:sz w:val="24"/>
          <w:szCs w:val="24"/>
        </w:rPr>
        <w:t xml:space="preserve">preslika važećih osobnih iskaznice podnositelja i/ili bračnog/izvanbračnog druga, </w:t>
      </w:r>
    </w:p>
    <w:p w14:paraId="5C5E2E1D" w14:textId="77777777" w:rsidR="005910C9" w:rsidRPr="00FB7125" w:rsidRDefault="005910C9" w:rsidP="005910C9">
      <w:pPr>
        <w:pStyle w:val="Odlomakpopisa"/>
        <w:numPr>
          <w:ilvl w:val="0"/>
          <w:numId w:val="21"/>
        </w:numPr>
        <w:spacing w:line="276" w:lineRule="auto"/>
        <w:jc w:val="both"/>
        <w:rPr>
          <w:rFonts w:ascii="Times New Roman" w:hAnsi="Times New Roman" w:cs="Times New Roman"/>
          <w:sz w:val="24"/>
          <w:szCs w:val="24"/>
        </w:rPr>
      </w:pPr>
      <w:r w:rsidRPr="00FB7125">
        <w:rPr>
          <w:rFonts w:ascii="Times New Roman" w:hAnsi="Times New Roman" w:cs="Times New Roman"/>
          <w:sz w:val="24"/>
          <w:szCs w:val="24"/>
        </w:rPr>
        <w:t xml:space="preserve">izvadak iz matice vjenčanih ne stariji od 6 mjeseci  od dana podnošenja  zahtjeva, </w:t>
      </w:r>
    </w:p>
    <w:p w14:paraId="241C0260" w14:textId="77777777" w:rsidR="005910C9" w:rsidRPr="00FB7125" w:rsidRDefault="005910C9" w:rsidP="005910C9">
      <w:pPr>
        <w:pStyle w:val="Odlomakpopisa"/>
        <w:numPr>
          <w:ilvl w:val="0"/>
          <w:numId w:val="21"/>
        </w:numPr>
        <w:spacing w:line="276" w:lineRule="auto"/>
        <w:jc w:val="both"/>
        <w:rPr>
          <w:rFonts w:ascii="Times New Roman" w:hAnsi="Times New Roman" w:cs="Times New Roman"/>
          <w:sz w:val="24"/>
          <w:szCs w:val="24"/>
        </w:rPr>
      </w:pPr>
      <w:r w:rsidRPr="00FB7125">
        <w:rPr>
          <w:rFonts w:ascii="Times New Roman" w:hAnsi="Times New Roman" w:cs="Times New Roman"/>
          <w:sz w:val="24"/>
          <w:szCs w:val="24"/>
        </w:rPr>
        <w:t xml:space="preserve">izvadak iz matice rođenih ili rodni list za svako dijete, </w:t>
      </w:r>
    </w:p>
    <w:p w14:paraId="6193EFAB" w14:textId="77777777" w:rsidR="005910C9" w:rsidRPr="00FB7125" w:rsidRDefault="005910C9" w:rsidP="005910C9">
      <w:pPr>
        <w:pStyle w:val="Odlomakpopisa"/>
        <w:numPr>
          <w:ilvl w:val="0"/>
          <w:numId w:val="21"/>
        </w:numPr>
        <w:spacing w:line="276" w:lineRule="auto"/>
        <w:jc w:val="both"/>
        <w:rPr>
          <w:rFonts w:ascii="Times New Roman" w:hAnsi="Times New Roman" w:cs="Times New Roman"/>
          <w:sz w:val="24"/>
          <w:szCs w:val="24"/>
        </w:rPr>
      </w:pPr>
      <w:r w:rsidRPr="00FB7125">
        <w:rPr>
          <w:rFonts w:ascii="Times New Roman" w:hAnsi="Times New Roman" w:cs="Times New Roman"/>
          <w:sz w:val="24"/>
          <w:szCs w:val="24"/>
        </w:rPr>
        <w:t xml:space="preserve">potvrda o prebivalištu korisnika i članova uže obitelji, </w:t>
      </w:r>
    </w:p>
    <w:p w14:paraId="035E6850" w14:textId="77777777" w:rsidR="005910C9" w:rsidRPr="00FB7125" w:rsidRDefault="005910C9" w:rsidP="005910C9">
      <w:pPr>
        <w:pStyle w:val="Odlomakpopisa"/>
        <w:numPr>
          <w:ilvl w:val="0"/>
          <w:numId w:val="21"/>
        </w:numPr>
        <w:spacing w:line="276" w:lineRule="auto"/>
        <w:jc w:val="both"/>
        <w:rPr>
          <w:rFonts w:ascii="Times New Roman" w:hAnsi="Times New Roman" w:cs="Times New Roman"/>
          <w:sz w:val="24"/>
          <w:szCs w:val="24"/>
        </w:rPr>
      </w:pPr>
      <w:r w:rsidRPr="00FB7125">
        <w:rPr>
          <w:rFonts w:ascii="Times New Roman" w:hAnsi="Times New Roman" w:cs="Times New Roman"/>
          <w:sz w:val="24"/>
          <w:szCs w:val="24"/>
        </w:rPr>
        <w:t>izvadak iz zemljišnih knjiga za stambeni objekt koji je predmet zahtjeva,</w:t>
      </w:r>
    </w:p>
    <w:p w14:paraId="57D47BD5" w14:textId="77777777" w:rsidR="005910C9" w:rsidRPr="00FB7125" w:rsidRDefault="005910C9" w:rsidP="005910C9">
      <w:pPr>
        <w:pStyle w:val="Odlomakpopisa"/>
        <w:numPr>
          <w:ilvl w:val="0"/>
          <w:numId w:val="21"/>
        </w:numPr>
        <w:spacing w:line="276" w:lineRule="auto"/>
        <w:jc w:val="both"/>
        <w:rPr>
          <w:rFonts w:ascii="Times New Roman" w:hAnsi="Times New Roman" w:cs="Times New Roman"/>
          <w:sz w:val="24"/>
          <w:szCs w:val="24"/>
        </w:rPr>
      </w:pPr>
      <w:r w:rsidRPr="00FB7125">
        <w:rPr>
          <w:rFonts w:ascii="Times New Roman" w:hAnsi="Times New Roman" w:cs="Times New Roman"/>
          <w:sz w:val="24"/>
          <w:szCs w:val="24"/>
        </w:rPr>
        <w:t xml:space="preserve">preslika ugovora o kupoprodaji stambenog objekta, </w:t>
      </w:r>
    </w:p>
    <w:p w14:paraId="0D9F921E" w14:textId="77777777" w:rsidR="005910C9" w:rsidRPr="00FB7125" w:rsidRDefault="005910C9" w:rsidP="005910C9">
      <w:pPr>
        <w:pStyle w:val="Odlomakpopisa"/>
        <w:numPr>
          <w:ilvl w:val="0"/>
          <w:numId w:val="21"/>
        </w:numPr>
        <w:spacing w:line="276" w:lineRule="auto"/>
        <w:jc w:val="both"/>
        <w:rPr>
          <w:rFonts w:ascii="Times New Roman" w:hAnsi="Times New Roman" w:cs="Times New Roman"/>
          <w:sz w:val="24"/>
          <w:szCs w:val="24"/>
        </w:rPr>
      </w:pPr>
      <w:r w:rsidRPr="00FB7125">
        <w:rPr>
          <w:rFonts w:ascii="Times New Roman" w:hAnsi="Times New Roman" w:cs="Times New Roman"/>
          <w:sz w:val="24"/>
          <w:szCs w:val="24"/>
        </w:rPr>
        <w:t>preslika rješenja o porezu na promet nekretnina,</w:t>
      </w:r>
    </w:p>
    <w:p w14:paraId="3DB5466A" w14:textId="77777777" w:rsidR="005910C9" w:rsidRPr="00FB7125" w:rsidRDefault="005910C9" w:rsidP="005910C9">
      <w:pPr>
        <w:pStyle w:val="Odlomakpopisa"/>
        <w:numPr>
          <w:ilvl w:val="0"/>
          <w:numId w:val="21"/>
        </w:numPr>
        <w:spacing w:line="276" w:lineRule="auto"/>
        <w:jc w:val="both"/>
        <w:rPr>
          <w:rFonts w:ascii="Times New Roman" w:hAnsi="Times New Roman" w:cs="Times New Roman"/>
          <w:sz w:val="24"/>
          <w:szCs w:val="24"/>
        </w:rPr>
      </w:pPr>
      <w:r w:rsidRPr="00FB7125">
        <w:rPr>
          <w:rFonts w:ascii="Times New Roman" w:hAnsi="Times New Roman" w:cs="Times New Roman"/>
          <w:sz w:val="24"/>
          <w:szCs w:val="24"/>
        </w:rPr>
        <w:t>preslika pravomoćne i izvršne građevinske dozvole, uporabne dozvole, glavnog projekta,</w:t>
      </w:r>
    </w:p>
    <w:p w14:paraId="6E5B2F37" w14:textId="77777777" w:rsidR="005910C9" w:rsidRPr="00FB7125" w:rsidRDefault="005910C9" w:rsidP="005910C9">
      <w:pPr>
        <w:pStyle w:val="Odlomakpopisa"/>
        <w:numPr>
          <w:ilvl w:val="0"/>
          <w:numId w:val="21"/>
        </w:numPr>
        <w:spacing w:line="276" w:lineRule="auto"/>
        <w:jc w:val="both"/>
        <w:rPr>
          <w:rFonts w:ascii="Times New Roman" w:hAnsi="Times New Roman" w:cs="Times New Roman"/>
          <w:sz w:val="24"/>
          <w:szCs w:val="24"/>
        </w:rPr>
      </w:pPr>
      <w:r w:rsidRPr="00FB7125">
        <w:rPr>
          <w:rFonts w:ascii="Times New Roman" w:hAnsi="Times New Roman" w:cs="Times New Roman"/>
          <w:sz w:val="24"/>
          <w:szCs w:val="24"/>
        </w:rPr>
        <w:t>uvjerenje o nekažnjavanju za podnositelja i/ili bračnog (izvanbračnog druga),</w:t>
      </w:r>
    </w:p>
    <w:p w14:paraId="3B2F4199" w14:textId="77777777" w:rsidR="005910C9" w:rsidRPr="00FB7125" w:rsidRDefault="005910C9" w:rsidP="005910C9">
      <w:pPr>
        <w:pStyle w:val="Odlomakpopisa"/>
        <w:numPr>
          <w:ilvl w:val="0"/>
          <w:numId w:val="21"/>
        </w:numPr>
        <w:spacing w:line="276" w:lineRule="auto"/>
        <w:jc w:val="both"/>
        <w:rPr>
          <w:rFonts w:ascii="Times New Roman" w:hAnsi="Times New Roman" w:cs="Times New Roman"/>
          <w:sz w:val="24"/>
          <w:szCs w:val="24"/>
        </w:rPr>
      </w:pPr>
      <w:r w:rsidRPr="00FB7125">
        <w:rPr>
          <w:rFonts w:ascii="Times New Roman" w:hAnsi="Times New Roman" w:cs="Times New Roman"/>
          <w:sz w:val="24"/>
          <w:szCs w:val="24"/>
        </w:rPr>
        <w:t>dokaz o upisniku u obiteljsko poljoprivredno gospodarstvo za mladog poljoprivrednika (ako je primjenjivo),</w:t>
      </w:r>
    </w:p>
    <w:p w14:paraId="1EF464B9" w14:textId="77777777" w:rsidR="005910C9" w:rsidRPr="00FB7125" w:rsidRDefault="005910C9" w:rsidP="005910C9">
      <w:pPr>
        <w:pStyle w:val="Odlomakpopisa"/>
        <w:numPr>
          <w:ilvl w:val="0"/>
          <w:numId w:val="21"/>
        </w:numPr>
        <w:spacing w:line="276" w:lineRule="auto"/>
        <w:jc w:val="both"/>
        <w:rPr>
          <w:rFonts w:ascii="Times New Roman" w:hAnsi="Times New Roman" w:cs="Times New Roman"/>
          <w:sz w:val="24"/>
          <w:szCs w:val="24"/>
        </w:rPr>
      </w:pPr>
      <w:r w:rsidRPr="00FB7125">
        <w:rPr>
          <w:rFonts w:ascii="Times New Roman" w:hAnsi="Times New Roman" w:cs="Times New Roman"/>
          <w:sz w:val="24"/>
          <w:szCs w:val="24"/>
        </w:rPr>
        <w:t>kopija žiro-računa (IBAN),</w:t>
      </w:r>
    </w:p>
    <w:p w14:paraId="0E92518C" w14:textId="54A93188" w:rsidR="005910C9" w:rsidRDefault="005910C9" w:rsidP="005910C9">
      <w:pPr>
        <w:pStyle w:val="Odlomakpopisa"/>
        <w:numPr>
          <w:ilvl w:val="0"/>
          <w:numId w:val="21"/>
        </w:numPr>
        <w:spacing w:after="240" w:line="276" w:lineRule="auto"/>
        <w:jc w:val="both"/>
        <w:rPr>
          <w:rFonts w:ascii="Times New Roman" w:hAnsi="Times New Roman" w:cs="Times New Roman"/>
          <w:sz w:val="24"/>
          <w:szCs w:val="24"/>
        </w:rPr>
      </w:pPr>
      <w:r w:rsidRPr="00FB7125">
        <w:rPr>
          <w:rFonts w:ascii="Times New Roman" w:hAnsi="Times New Roman" w:cs="Times New Roman"/>
          <w:sz w:val="24"/>
          <w:szCs w:val="24"/>
        </w:rPr>
        <w:t>i drugu dokumentaciju za koju se ukaže potreba dostavljanja. </w:t>
      </w:r>
    </w:p>
    <w:p w14:paraId="75BC093B" w14:textId="77777777" w:rsidR="00026001" w:rsidRPr="00FB7125" w:rsidRDefault="00026001" w:rsidP="00026001">
      <w:pPr>
        <w:pStyle w:val="Odlomakpopisa"/>
        <w:spacing w:after="240" w:line="276" w:lineRule="auto"/>
        <w:ind w:left="1080"/>
        <w:jc w:val="both"/>
        <w:rPr>
          <w:rFonts w:ascii="Times New Roman" w:hAnsi="Times New Roman" w:cs="Times New Roman"/>
          <w:sz w:val="24"/>
          <w:szCs w:val="24"/>
        </w:rPr>
      </w:pPr>
    </w:p>
    <w:p w14:paraId="1E4F2A9F" w14:textId="77777777" w:rsidR="005910C9" w:rsidRPr="00A26ECD" w:rsidRDefault="005910C9" w:rsidP="00A26ECD">
      <w:pPr>
        <w:rPr>
          <w:rFonts w:ascii="Times New Roman" w:hAnsi="Times New Roman" w:cs="Times New Roman"/>
          <w:sz w:val="24"/>
          <w:szCs w:val="24"/>
        </w:rPr>
      </w:pPr>
      <w:r w:rsidRPr="00A26ECD">
        <w:rPr>
          <w:rFonts w:ascii="Times New Roman" w:hAnsi="Times New Roman" w:cs="Times New Roman"/>
          <w:b/>
          <w:bCs/>
          <w:sz w:val="24"/>
          <w:szCs w:val="24"/>
        </w:rPr>
        <w:t>PODNOŠENJE PRIJAVA</w:t>
      </w:r>
    </w:p>
    <w:p w14:paraId="6D7775E0" w14:textId="77777777" w:rsidR="002134A5" w:rsidRDefault="002134A5" w:rsidP="002134A5">
      <w:pPr>
        <w:jc w:val="both"/>
        <w:rPr>
          <w:rFonts w:ascii="Times New Roman" w:hAnsi="Times New Roman" w:cs="Times New Roman"/>
          <w:b/>
          <w:bCs/>
          <w:sz w:val="24"/>
          <w:szCs w:val="24"/>
        </w:rPr>
      </w:pPr>
    </w:p>
    <w:p w14:paraId="6BC5DDA4" w14:textId="10BC23D4" w:rsidR="005910C9" w:rsidRPr="00605C7F" w:rsidRDefault="005910C9" w:rsidP="00666272">
      <w:pPr>
        <w:jc w:val="both"/>
        <w:rPr>
          <w:rFonts w:ascii="Times New Roman" w:hAnsi="Times New Roman" w:cs="Times New Roman"/>
          <w:sz w:val="24"/>
          <w:szCs w:val="24"/>
        </w:rPr>
      </w:pPr>
      <w:r w:rsidRPr="002134A5">
        <w:rPr>
          <w:rFonts w:ascii="Times New Roman" w:hAnsi="Times New Roman" w:cs="Times New Roman"/>
          <w:sz w:val="24"/>
          <w:szCs w:val="24"/>
        </w:rPr>
        <w:t>Prijave na Javni poziv s dokumentacijom se podnose u zatvorenoj omotnici,</w:t>
      </w:r>
      <w:r w:rsidR="00777481">
        <w:rPr>
          <w:rFonts w:ascii="Times New Roman" w:hAnsi="Times New Roman" w:cs="Times New Roman"/>
          <w:sz w:val="24"/>
          <w:szCs w:val="24"/>
        </w:rPr>
        <w:t xml:space="preserve"> </w:t>
      </w:r>
      <w:r w:rsidRPr="002134A5">
        <w:rPr>
          <w:rFonts w:ascii="Times New Roman" w:hAnsi="Times New Roman" w:cs="Times New Roman"/>
          <w:sz w:val="24"/>
          <w:szCs w:val="24"/>
        </w:rPr>
        <w:t>isključivo </w:t>
      </w:r>
      <w:r w:rsidR="00605C7F" w:rsidRPr="00605C7F">
        <w:rPr>
          <w:rFonts w:ascii="Times New Roman" w:hAnsi="Times New Roman" w:cs="Times New Roman"/>
          <w:b/>
          <w:bCs/>
          <w:sz w:val="24"/>
          <w:szCs w:val="24"/>
        </w:rPr>
        <w:t xml:space="preserve">osobno radnim danom od </w:t>
      </w:r>
      <w:r w:rsidR="00725ABF">
        <w:rPr>
          <w:rFonts w:ascii="Times New Roman" w:hAnsi="Times New Roman" w:cs="Times New Roman"/>
          <w:b/>
          <w:bCs/>
          <w:sz w:val="24"/>
          <w:szCs w:val="24"/>
        </w:rPr>
        <w:t>08</w:t>
      </w:r>
      <w:r w:rsidR="00605C7F" w:rsidRPr="00605C7F">
        <w:rPr>
          <w:rFonts w:ascii="Times New Roman" w:hAnsi="Times New Roman" w:cs="Times New Roman"/>
          <w:b/>
          <w:bCs/>
          <w:sz w:val="24"/>
          <w:szCs w:val="24"/>
        </w:rPr>
        <w:t>:00 do 1</w:t>
      </w:r>
      <w:r w:rsidR="00725ABF">
        <w:rPr>
          <w:rFonts w:ascii="Times New Roman" w:hAnsi="Times New Roman" w:cs="Times New Roman"/>
          <w:b/>
          <w:bCs/>
          <w:sz w:val="24"/>
          <w:szCs w:val="24"/>
        </w:rPr>
        <w:t>4</w:t>
      </w:r>
      <w:r w:rsidR="00605C7F" w:rsidRPr="00605C7F">
        <w:rPr>
          <w:rFonts w:ascii="Times New Roman" w:hAnsi="Times New Roman" w:cs="Times New Roman"/>
          <w:b/>
          <w:bCs/>
          <w:sz w:val="24"/>
          <w:szCs w:val="24"/>
        </w:rPr>
        <w:t>:00 sati ili</w:t>
      </w:r>
      <w:r w:rsidR="00605C7F">
        <w:rPr>
          <w:rFonts w:ascii="Times New Roman" w:hAnsi="Times New Roman" w:cs="Times New Roman"/>
          <w:sz w:val="24"/>
          <w:szCs w:val="24"/>
        </w:rPr>
        <w:t xml:space="preserve"> </w:t>
      </w:r>
      <w:r w:rsidRPr="002134A5">
        <w:rPr>
          <w:rFonts w:ascii="Times New Roman" w:hAnsi="Times New Roman" w:cs="Times New Roman"/>
          <w:b/>
          <w:bCs/>
          <w:sz w:val="24"/>
          <w:szCs w:val="24"/>
        </w:rPr>
        <w:t>preporučenom poštom</w:t>
      </w:r>
      <w:r w:rsidR="00605C7F" w:rsidRPr="002134A5">
        <w:rPr>
          <w:rFonts w:ascii="Times New Roman" w:hAnsi="Times New Roman" w:cs="Times New Roman"/>
          <w:b/>
          <w:bCs/>
          <w:sz w:val="24"/>
          <w:szCs w:val="24"/>
        </w:rPr>
        <w:t xml:space="preserve"> </w:t>
      </w:r>
      <w:r w:rsidRPr="002134A5">
        <w:rPr>
          <w:rFonts w:ascii="Times New Roman" w:hAnsi="Times New Roman" w:cs="Times New Roman"/>
          <w:b/>
          <w:bCs/>
          <w:sz w:val="24"/>
          <w:szCs w:val="24"/>
        </w:rPr>
        <w:t>na adresu:</w:t>
      </w:r>
    </w:p>
    <w:p w14:paraId="43D7AC55" w14:textId="77777777" w:rsidR="004F0643" w:rsidRDefault="004F0643" w:rsidP="005910C9">
      <w:pPr>
        <w:jc w:val="center"/>
        <w:rPr>
          <w:rFonts w:ascii="Times New Roman" w:hAnsi="Times New Roman" w:cs="Times New Roman"/>
          <w:b/>
          <w:bCs/>
          <w:sz w:val="24"/>
          <w:szCs w:val="24"/>
        </w:rPr>
      </w:pPr>
    </w:p>
    <w:p w14:paraId="20D4D930" w14:textId="4C8FCDD1" w:rsidR="005910C9" w:rsidRPr="005910C9" w:rsidRDefault="005910C9" w:rsidP="005910C9">
      <w:pPr>
        <w:jc w:val="center"/>
        <w:rPr>
          <w:rFonts w:ascii="Times New Roman" w:hAnsi="Times New Roman" w:cs="Times New Roman"/>
          <w:sz w:val="24"/>
          <w:szCs w:val="24"/>
        </w:rPr>
      </w:pPr>
      <w:r w:rsidRPr="005910C9">
        <w:rPr>
          <w:rFonts w:ascii="Times New Roman" w:hAnsi="Times New Roman" w:cs="Times New Roman"/>
          <w:b/>
          <w:bCs/>
          <w:sz w:val="24"/>
          <w:szCs w:val="24"/>
        </w:rPr>
        <w:t xml:space="preserve">OPĆINA </w:t>
      </w:r>
      <w:r w:rsidRPr="00FB7125">
        <w:rPr>
          <w:rFonts w:ascii="Times New Roman" w:hAnsi="Times New Roman" w:cs="Times New Roman"/>
          <w:b/>
          <w:bCs/>
          <w:sz w:val="24"/>
          <w:szCs w:val="24"/>
        </w:rPr>
        <w:t>ZDENCI</w:t>
      </w:r>
    </w:p>
    <w:p w14:paraId="209CBC9D" w14:textId="6481AC91" w:rsidR="005910C9" w:rsidRPr="005910C9" w:rsidRDefault="005910C9" w:rsidP="005910C9">
      <w:pPr>
        <w:jc w:val="center"/>
        <w:rPr>
          <w:rFonts w:ascii="Times New Roman" w:hAnsi="Times New Roman" w:cs="Times New Roman"/>
          <w:sz w:val="24"/>
          <w:szCs w:val="24"/>
        </w:rPr>
      </w:pPr>
      <w:r w:rsidRPr="00FB7125">
        <w:rPr>
          <w:rFonts w:ascii="Times New Roman" w:hAnsi="Times New Roman" w:cs="Times New Roman"/>
          <w:b/>
          <w:bCs/>
          <w:sz w:val="24"/>
          <w:szCs w:val="24"/>
        </w:rPr>
        <w:t>ŠKOLSKA 1, 33513 ZDENCI</w:t>
      </w:r>
    </w:p>
    <w:p w14:paraId="37FC9306" w14:textId="77777777" w:rsidR="005910C9" w:rsidRPr="005910C9" w:rsidRDefault="005910C9" w:rsidP="005910C9">
      <w:pPr>
        <w:jc w:val="center"/>
        <w:rPr>
          <w:rFonts w:ascii="Times New Roman" w:hAnsi="Times New Roman" w:cs="Times New Roman"/>
          <w:sz w:val="24"/>
          <w:szCs w:val="24"/>
        </w:rPr>
      </w:pPr>
      <w:r w:rsidRPr="005910C9">
        <w:rPr>
          <w:rFonts w:ascii="Times New Roman" w:hAnsi="Times New Roman" w:cs="Times New Roman"/>
          <w:b/>
          <w:bCs/>
          <w:sz w:val="24"/>
          <w:szCs w:val="24"/>
        </w:rPr>
        <w:t>S NAZNAKOM</w:t>
      </w:r>
    </w:p>
    <w:p w14:paraId="1320E1DE" w14:textId="35B3CB42" w:rsidR="005910C9" w:rsidRDefault="005910C9" w:rsidP="005910C9">
      <w:pPr>
        <w:jc w:val="center"/>
        <w:rPr>
          <w:rFonts w:ascii="Times New Roman" w:hAnsi="Times New Roman" w:cs="Times New Roman"/>
          <w:b/>
          <w:sz w:val="24"/>
          <w:szCs w:val="24"/>
        </w:rPr>
      </w:pPr>
      <w:r w:rsidRPr="00FB7125">
        <w:rPr>
          <w:rFonts w:ascii="Times New Roman" w:hAnsi="Times New Roman" w:cs="Times New Roman"/>
          <w:b/>
          <w:sz w:val="24"/>
          <w:szCs w:val="24"/>
        </w:rPr>
        <w:t>„Javni poziv za poticanje rješavanja stambenog pitanja mladih osoba na području Općine Zdenci – 2025.“</w:t>
      </w:r>
    </w:p>
    <w:p w14:paraId="4CF9CCCA" w14:textId="77777777" w:rsidR="002134A5" w:rsidRPr="00FB7125" w:rsidRDefault="002134A5" w:rsidP="005910C9">
      <w:pPr>
        <w:jc w:val="center"/>
        <w:rPr>
          <w:rFonts w:ascii="Times New Roman" w:hAnsi="Times New Roman" w:cs="Times New Roman"/>
          <w:b/>
          <w:sz w:val="24"/>
          <w:szCs w:val="24"/>
        </w:rPr>
      </w:pPr>
    </w:p>
    <w:p w14:paraId="1514F479" w14:textId="20961884" w:rsidR="005910C9" w:rsidRPr="005910C9" w:rsidRDefault="005910C9" w:rsidP="005910C9">
      <w:pPr>
        <w:rPr>
          <w:rFonts w:ascii="Times New Roman" w:hAnsi="Times New Roman" w:cs="Times New Roman"/>
          <w:sz w:val="24"/>
          <w:szCs w:val="24"/>
        </w:rPr>
      </w:pPr>
      <w:r w:rsidRPr="005910C9">
        <w:rPr>
          <w:rFonts w:ascii="Times New Roman" w:hAnsi="Times New Roman" w:cs="Times New Roman"/>
          <w:sz w:val="24"/>
          <w:szCs w:val="24"/>
        </w:rPr>
        <w:t xml:space="preserve">Sve informacije vezane uz Javni poziv možete dobiti u </w:t>
      </w:r>
      <w:r w:rsidR="002134A5">
        <w:rPr>
          <w:rFonts w:ascii="Times New Roman" w:hAnsi="Times New Roman" w:cs="Times New Roman"/>
          <w:sz w:val="24"/>
          <w:szCs w:val="24"/>
        </w:rPr>
        <w:t xml:space="preserve">Jedinstvenom upravnom odjelu </w:t>
      </w:r>
      <w:r w:rsidRPr="005910C9">
        <w:rPr>
          <w:rFonts w:ascii="Times New Roman" w:hAnsi="Times New Roman" w:cs="Times New Roman"/>
          <w:sz w:val="24"/>
          <w:szCs w:val="24"/>
        </w:rPr>
        <w:t>Općin</w:t>
      </w:r>
      <w:r w:rsidR="002134A5">
        <w:rPr>
          <w:rFonts w:ascii="Times New Roman" w:hAnsi="Times New Roman" w:cs="Times New Roman"/>
          <w:sz w:val="24"/>
          <w:szCs w:val="24"/>
        </w:rPr>
        <w:t>e</w:t>
      </w:r>
      <w:r w:rsidRPr="005910C9">
        <w:rPr>
          <w:rFonts w:ascii="Times New Roman" w:hAnsi="Times New Roman" w:cs="Times New Roman"/>
          <w:sz w:val="24"/>
          <w:szCs w:val="24"/>
        </w:rPr>
        <w:t xml:space="preserve"> </w:t>
      </w:r>
      <w:r w:rsidR="002134A5">
        <w:rPr>
          <w:rFonts w:ascii="Times New Roman" w:hAnsi="Times New Roman" w:cs="Times New Roman"/>
          <w:sz w:val="24"/>
          <w:szCs w:val="24"/>
        </w:rPr>
        <w:t>Zdenci</w:t>
      </w:r>
      <w:r w:rsidRPr="005910C9">
        <w:rPr>
          <w:rFonts w:ascii="Times New Roman" w:hAnsi="Times New Roman" w:cs="Times New Roman"/>
          <w:sz w:val="24"/>
          <w:szCs w:val="24"/>
        </w:rPr>
        <w:t xml:space="preserve"> ili na broj telefona 033/</w:t>
      </w:r>
      <w:r w:rsidRPr="00FB7125">
        <w:rPr>
          <w:rFonts w:ascii="Times New Roman" w:hAnsi="Times New Roman" w:cs="Times New Roman"/>
          <w:sz w:val="24"/>
          <w:szCs w:val="24"/>
        </w:rPr>
        <w:t>646</w:t>
      </w:r>
      <w:r w:rsidRPr="005910C9">
        <w:rPr>
          <w:rFonts w:ascii="Times New Roman" w:hAnsi="Times New Roman" w:cs="Times New Roman"/>
          <w:sz w:val="24"/>
          <w:szCs w:val="24"/>
        </w:rPr>
        <w:t>-</w:t>
      </w:r>
      <w:r w:rsidRPr="00FB7125">
        <w:rPr>
          <w:rFonts w:ascii="Times New Roman" w:hAnsi="Times New Roman" w:cs="Times New Roman"/>
          <w:sz w:val="24"/>
          <w:szCs w:val="24"/>
        </w:rPr>
        <w:t>000</w:t>
      </w:r>
      <w:r w:rsidRPr="005910C9">
        <w:rPr>
          <w:rFonts w:ascii="Times New Roman" w:hAnsi="Times New Roman" w:cs="Times New Roman"/>
          <w:sz w:val="24"/>
          <w:szCs w:val="24"/>
        </w:rPr>
        <w:t>, ili na email: </w:t>
      </w:r>
      <w:r w:rsidRPr="00FB7125">
        <w:rPr>
          <w:rFonts w:ascii="Times New Roman" w:hAnsi="Times New Roman" w:cs="Times New Roman"/>
          <w:sz w:val="24"/>
          <w:szCs w:val="24"/>
        </w:rPr>
        <w:t>opcina-zdenci@vt.t-com.hr</w:t>
      </w:r>
    </w:p>
    <w:p w14:paraId="5583C44A" w14:textId="77777777" w:rsidR="00A26ECD" w:rsidRPr="005910C9" w:rsidRDefault="00A26ECD" w:rsidP="005910C9">
      <w:pPr>
        <w:rPr>
          <w:rFonts w:ascii="Times New Roman" w:hAnsi="Times New Roman" w:cs="Times New Roman"/>
          <w:sz w:val="24"/>
          <w:szCs w:val="24"/>
        </w:rPr>
      </w:pPr>
    </w:p>
    <w:p w14:paraId="398593B7" w14:textId="77777777" w:rsidR="005910C9" w:rsidRPr="00FB7125" w:rsidRDefault="005910C9" w:rsidP="005910C9">
      <w:pPr>
        <w:jc w:val="both"/>
        <w:rPr>
          <w:rFonts w:ascii="Times New Roman" w:hAnsi="Times New Roman" w:cs="Times New Roman"/>
          <w:bCs/>
          <w:sz w:val="24"/>
          <w:szCs w:val="24"/>
        </w:rPr>
      </w:pPr>
      <w:r w:rsidRPr="00FB7125">
        <w:rPr>
          <w:rFonts w:ascii="Times New Roman" w:hAnsi="Times New Roman" w:cs="Times New Roman"/>
          <w:bCs/>
          <w:sz w:val="24"/>
          <w:szCs w:val="24"/>
        </w:rPr>
        <w:t>Neće se razmatrati prijave:</w:t>
      </w:r>
    </w:p>
    <w:p w14:paraId="548095B7" w14:textId="77777777" w:rsidR="005910C9" w:rsidRPr="00FB7125" w:rsidRDefault="005910C9" w:rsidP="005910C9">
      <w:pPr>
        <w:numPr>
          <w:ilvl w:val="0"/>
          <w:numId w:val="18"/>
        </w:numPr>
        <w:jc w:val="both"/>
        <w:rPr>
          <w:rFonts w:ascii="Times New Roman" w:hAnsi="Times New Roman" w:cs="Times New Roman"/>
          <w:sz w:val="24"/>
          <w:szCs w:val="24"/>
        </w:rPr>
      </w:pPr>
      <w:r w:rsidRPr="00FB7125">
        <w:rPr>
          <w:rFonts w:ascii="Times New Roman" w:hAnsi="Times New Roman" w:cs="Times New Roman"/>
          <w:sz w:val="24"/>
          <w:szCs w:val="24"/>
        </w:rPr>
        <w:t>koje su dostavljene nakon isteka kalendarskog roka za dostavu prijava po ovom Javnom pozivu, odnosno nakon objave na internetskoj stranici Općine Zdenci o iskorištenosti predviđenih sredstava za ovaj Javni poziv,</w:t>
      </w:r>
    </w:p>
    <w:p w14:paraId="63FC7D32" w14:textId="77777777" w:rsidR="005910C9" w:rsidRPr="00FB7125" w:rsidRDefault="005910C9" w:rsidP="005910C9">
      <w:pPr>
        <w:numPr>
          <w:ilvl w:val="0"/>
          <w:numId w:val="18"/>
        </w:numPr>
        <w:jc w:val="both"/>
        <w:rPr>
          <w:rFonts w:ascii="Times New Roman" w:hAnsi="Times New Roman" w:cs="Times New Roman"/>
          <w:sz w:val="24"/>
          <w:szCs w:val="24"/>
        </w:rPr>
      </w:pPr>
      <w:r w:rsidRPr="00FB7125">
        <w:rPr>
          <w:rFonts w:ascii="Times New Roman" w:hAnsi="Times New Roman" w:cs="Times New Roman"/>
          <w:sz w:val="24"/>
          <w:szCs w:val="24"/>
        </w:rPr>
        <w:t>koje su dostavljene od prijavitelja koji ovim Javnim pozivom nisu određeni kao korisnici sredstava,</w:t>
      </w:r>
    </w:p>
    <w:p w14:paraId="685BE0B2" w14:textId="77777777" w:rsidR="005910C9" w:rsidRPr="00FB7125" w:rsidRDefault="005910C9" w:rsidP="005910C9">
      <w:pPr>
        <w:numPr>
          <w:ilvl w:val="0"/>
          <w:numId w:val="18"/>
        </w:numPr>
        <w:jc w:val="both"/>
        <w:rPr>
          <w:rFonts w:ascii="Times New Roman" w:hAnsi="Times New Roman" w:cs="Times New Roman"/>
          <w:sz w:val="24"/>
          <w:szCs w:val="24"/>
        </w:rPr>
      </w:pPr>
      <w:r w:rsidRPr="00FB7125">
        <w:rPr>
          <w:rFonts w:ascii="Times New Roman" w:hAnsi="Times New Roman" w:cs="Times New Roman"/>
          <w:sz w:val="24"/>
          <w:szCs w:val="24"/>
        </w:rPr>
        <w:t>koje nisu predmet ovog Javnog poziva.</w:t>
      </w:r>
    </w:p>
    <w:p w14:paraId="5A6832AD" w14:textId="77777777" w:rsidR="005910C9" w:rsidRPr="00FB7125" w:rsidRDefault="005910C9" w:rsidP="005910C9">
      <w:pPr>
        <w:rPr>
          <w:rFonts w:ascii="Times New Roman" w:hAnsi="Times New Roman" w:cs="Times New Roman"/>
          <w:b/>
          <w:bCs/>
          <w:sz w:val="24"/>
          <w:szCs w:val="24"/>
        </w:rPr>
      </w:pPr>
    </w:p>
    <w:p w14:paraId="54A2EE3E" w14:textId="77777777" w:rsidR="00777481" w:rsidRDefault="00777481" w:rsidP="00A26ECD">
      <w:pPr>
        <w:rPr>
          <w:rFonts w:ascii="Times New Roman" w:hAnsi="Times New Roman" w:cs="Times New Roman"/>
          <w:b/>
          <w:bCs/>
          <w:sz w:val="24"/>
          <w:szCs w:val="24"/>
        </w:rPr>
      </w:pPr>
    </w:p>
    <w:p w14:paraId="0CC46094" w14:textId="77777777" w:rsidR="00777481" w:rsidRDefault="00777481" w:rsidP="00A26ECD">
      <w:pPr>
        <w:rPr>
          <w:rFonts w:ascii="Times New Roman" w:hAnsi="Times New Roman" w:cs="Times New Roman"/>
          <w:b/>
          <w:bCs/>
          <w:sz w:val="24"/>
          <w:szCs w:val="24"/>
        </w:rPr>
      </w:pPr>
    </w:p>
    <w:p w14:paraId="2EA8AE0C" w14:textId="77777777" w:rsidR="00777481" w:rsidRDefault="00777481" w:rsidP="00A26ECD">
      <w:pPr>
        <w:rPr>
          <w:rFonts w:ascii="Times New Roman" w:hAnsi="Times New Roman" w:cs="Times New Roman"/>
          <w:b/>
          <w:bCs/>
          <w:sz w:val="24"/>
          <w:szCs w:val="24"/>
        </w:rPr>
      </w:pPr>
    </w:p>
    <w:p w14:paraId="46F7A505" w14:textId="77777777" w:rsidR="00777481" w:rsidRDefault="00777481" w:rsidP="00A26ECD">
      <w:pPr>
        <w:rPr>
          <w:rFonts w:ascii="Times New Roman" w:hAnsi="Times New Roman" w:cs="Times New Roman"/>
          <w:b/>
          <w:bCs/>
          <w:sz w:val="24"/>
          <w:szCs w:val="24"/>
        </w:rPr>
      </w:pPr>
    </w:p>
    <w:p w14:paraId="0FAC55A9" w14:textId="64B9CCEE" w:rsidR="005910C9" w:rsidRPr="00A26ECD" w:rsidRDefault="005910C9" w:rsidP="00A26ECD">
      <w:pPr>
        <w:rPr>
          <w:rFonts w:ascii="Times New Roman" w:hAnsi="Times New Roman" w:cs="Times New Roman"/>
          <w:sz w:val="24"/>
          <w:szCs w:val="24"/>
        </w:rPr>
      </w:pPr>
      <w:r w:rsidRPr="00A26ECD">
        <w:rPr>
          <w:rFonts w:ascii="Times New Roman" w:hAnsi="Times New Roman" w:cs="Times New Roman"/>
          <w:b/>
          <w:bCs/>
          <w:sz w:val="24"/>
          <w:szCs w:val="24"/>
        </w:rPr>
        <w:t>POSTUPAK JAVNOG POZIVA</w:t>
      </w:r>
    </w:p>
    <w:p w14:paraId="615EF4D5" w14:textId="77777777" w:rsidR="005910C9" w:rsidRPr="005910C9" w:rsidRDefault="005910C9" w:rsidP="005910C9">
      <w:pPr>
        <w:rPr>
          <w:rFonts w:ascii="Times New Roman" w:hAnsi="Times New Roman" w:cs="Times New Roman"/>
          <w:sz w:val="24"/>
          <w:szCs w:val="24"/>
        </w:rPr>
      </w:pPr>
      <w:r w:rsidRPr="005910C9">
        <w:rPr>
          <w:rFonts w:ascii="Times New Roman" w:hAnsi="Times New Roman" w:cs="Times New Roman"/>
          <w:b/>
          <w:bCs/>
          <w:sz w:val="24"/>
          <w:szCs w:val="24"/>
        </w:rPr>
        <w:t> </w:t>
      </w:r>
    </w:p>
    <w:p w14:paraId="2D6C0DD0" w14:textId="76EAB0AD" w:rsidR="00FB7125" w:rsidRPr="00FB7125" w:rsidRDefault="00FB7125" w:rsidP="00FB7125">
      <w:pPr>
        <w:jc w:val="both"/>
        <w:rPr>
          <w:rFonts w:ascii="Times New Roman" w:hAnsi="Times New Roman" w:cs="Times New Roman"/>
          <w:sz w:val="24"/>
          <w:szCs w:val="24"/>
        </w:rPr>
      </w:pPr>
      <w:r w:rsidRPr="00FB7125">
        <w:rPr>
          <w:rFonts w:ascii="Times New Roman" w:hAnsi="Times New Roman" w:cs="Times New Roman"/>
          <w:sz w:val="24"/>
          <w:szCs w:val="24"/>
        </w:rPr>
        <w:t xml:space="preserve">Prijave se otvaraju i razmatraju kronološki prema datumu i vremenu zaprimanja. Prijave pristigle na ovaj Javni poziv koje su pravovremene i podnesene od strane prijavitelja na koje se ovaj Javni poziv odnosi, ocjenjuju se u skladu s uvjetima i kriterijima određenim ovim Javnim pozivom i Programom </w:t>
      </w:r>
      <w:r w:rsidR="0037030D">
        <w:rPr>
          <w:rFonts w:ascii="Times New Roman" w:hAnsi="Times New Roman" w:cs="Times New Roman"/>
          <w:sz w:val="24"/>
          <w:szCs w:val="24"/>
        </w:rPr>
        <w:t>mjera za poticanje rješavanja stambenog pitanja na području Općine Zdenci</w:t>
      </w:r>
      <w:r w:rsidRPr="00FB7125">
        <w:rPr>
          <w:rFonts w:ascii="Times New Roman" w:hAnsi="Times New Roman" w:cs="Times New Roman"/>
          <w:sz w:val="24"/>
          <w:szCs w:val="24"/>
        </w:rPr>
        <w:t xml:space="preserve"> (Službeni glasnik Općine Zdenci broj </w:t>
      </w:r>
      <w:r w:rsidR="00777481" w:rsidRPr="00777481">
        <w:rPr>
          <w:rFonts w:ascii="Times New Roman" w:hAnsi="Times New Roman" w:cs="Times New Roman"/>
          <w:sz w:val="24"/>
          <w:szCs w:val="24"/>
        </w:rPr>
        <w:t>4</w:t>
      </w:r>
      <w:r w:rsidRPr="00777481">
        <w:rPr>
          <w:rFonts w:ascii="Times New Roman" w:hAnsi="Times New Roman" w:cs="Times New Roman"/>
          <w:sz w:val="24"/>
          <w:szCs w:val="24"/>
        </w:rPr>
        <w:t>/2</w:t>
      </w:r>
      <w:r w:rsidR="00777481" w:rsidRPr="00777481">
        <w:rPr>
          <w:rFonts w:ascii="Times New Roman" w:hAnsi="Times New Roman" w:cs="Times New Roman"/>
          <w:sz w:val="24"/>
          <w:szCs w:val="24"/>
        </w:rPr>
        <w:t>5</w:t>
      </w:r>
      <w:r w:rsidRPr="00FB7125">
        <w:rPr>
          <w:rFonts w:ascii="Times New Roman" w:hAnsi="Times New Roman" w:cs="Times New Roman"/>
          <w:sz w:val="24"/>
          <w:szCs w:val="24"/>
        </w:rPr>
        <w:t>).</w:t>
      </w:r>
    </w:p>
    <w:p w14:paraId="255AA707" w14:textId="77777777" w:rsidR="00FB7125" w:rsidRPr="00FB7125" w:rsidRDefault="00FB7125" w:rsidP="00FB7125">
      <w:pPr>
        <w:jc w:val="both"/>
        <w:rPr>
          <w:rFonts w:ascii="Times New Roman" w:hAnsi="Times New Roman" w:cs="Times New Roman"/>
          <w:sz w:val="24"/>
          <w:szCs w:val="24"/>
        </w:rPr>
      </w:pPr>
    </w:p>
    <w:p w14:paraId="21C66F71" w14:textId="1829D0AA" w:rsidR="00FB7125" w:rsidRPr="00FB7125" w:rsidRDefault="00FB7125" w:rsidP="00FB7125">
      <w:pPr>
        <w:jc w:val="both"/>
        <w:rPr>
          <w:rFonts w:ascii="Times New Roman" w:hAnsi="Times New Roman" w:cs="Times New Roman"/>
          <w:sz w:val="24"/>
          <w:szCs w:val="24"/>
        </w:rPr>
      </w:pPr>
      <w:r w:rsidRPr="00FB7125">
        <w:rPr>
          <w:rFonts w:ascii="Times New Roman" w:hAnsi="Times New Roman" w:cs="Times New Roman"/>
          <w:sz w:val="24"/>
          <w:szCs w:val="24"/>
        </w:rPr>
        <w:t>Razmatrati će se pravovrem</w:t>
      </w:r>
      <w:r w:rsidR="00777481">
        <w:rPr>
          <w:rFonts w:ascii="Times New Roman" w:hAnsi="Times New Roman" w:cs="Times New Roman"/>
          <w:sz w:val="24"/>
          <w:szCs w:val="24"/>
        </w:rPr>
        <w:t>e</w:t>
      </w:r>
      <w:r w:rsidRPr="00FB7125">
        <w:rPr>
          <w:rFonts w:ascii="Times New Roman" w:hAnsi="Times New Roman" w:cs="Times New Roman"/>
          <w:sz w:val="24"/>
          <w:szCs w:val="24"/>
        </w:rPr>
        <w:t>no pristigle prijave koje su dopuštene i podnesene od strane prijavitelja na koje se ovaj Poziv odnosi, a sadrže svu obveznu i urednu dokumentaciju utvrđenu ovim Javnim pozivom i za koje postoje raspoloživa sredstva.</w:t>
      </w:r>
    </w:p>
    <w:p w14:paraId="54AE08DB" w14:textId="77777777" w:rsidR="00FB7125" w:rsidRPr="00FB7125" w:rsidRDefault="00FB7125" w:rsidP="00FB7125">
      <w:pPr>
        <w:jc w:val="both"/>
        <w:rPr>
          <w:rFonts w:ascii="Times New Roman" w:hAnsi="Times New Roman" w:cs="Times New Roman"/>
          <w:sz w:val="24"/>
          <w:szCs w:val="24"/>
        </w:rPr>
      </w:pPr>
    </w:p>
    <w:p w14:paraId="3396AC5A" w14:textId="77777777" w:rsidR="00FB7125" w:rsidRPr="00FB7125" w:rsidRDefault="00FB7125" w:rsidP="00FB7125">
      <w:pPr>
        <w:jc w:val="both"/>
        <w:rPr>
          <w:rFonts w:ascii="Times New Roman" w:hAnsi="Times New Roman" w:cs="Times New Roman"/>
          <w:sz w:val="24"/>
          <w:szCs w:val="24"/>
        </w:rPr>
      </w:pPr>
      <w:r w:rsidRPr="00FB7125">
        <w:rPr>
          <w:rFonts w:ascii="Times New Roman" w:hAnsi="Times New Roman" w:cs="Times New Roman"/>
          <w:sz w:val="24"/>
          <w:szCs w:val="24"/>
        </w:rPr>
        <w:t xml:space="preserve">Jedinstveni upravni odjel općine Zdenci može od prijavitelja zatražiti elektroničkim putem (e-mailom) dopunu dokumentacije te mu dodijeliti rok za dostavu iste. Ukoliko prijavitelj u zadanom roku dostavi dopunu dokumentacije, dan zaprimanja dopune dokumentacije smatrati će se danom zaprimanja potpune prijave. </w:t>
      </w:r>
    </w:p>
    <w:p w14:paraId="05DB0EA4" w14:textId="77777777" w:rsidR="005910C9" w:rsidRPr="005910C9" w:rsidRDefault="005910C9" w:rsidP="005910C9">
      <w:pPr>
        <w:rPr>
          <w:rFonts w:ascii="Times New Roman" w:hAnsi="Times New Roman" w:cs="Times New Roman"/>
          <w:sz w:val="24"/>
          <w:szCs w:val="24"/>
        </w:rPr>
      </w:pPr>
      <w:r w:rsidRPr="005910C9">
        <w:rPr>
          <w:rFonts w:ascii="Times New Roman" w:hAnsi="Times New Roman" w:cs="Times New Roman"/>
          <w:sz w:val="24"/>
          <w:szCs w:val="24"/>
        </w:rPr>
        <w:t> </w:t>
      </w:r>
    </w:p>
    <w:p w14:paraId="3FCD69CB" w14:textId="5EC41C68" w:rsidR="005910C9" w:rsidRPr="00A26ECD" w:rsidRDefault="005910C9" w:rsidP="00A26ECD">
      <w:pPr>
        <w:rPr>
          <w:rFonts w:ascii="Times New Roman" w:hAnsi="Times New Roman" w:cs="Times New Roman"/>
          <w:sz w:val="24"/>
          <w:szCs w:val="24"/>
        </w:rPr>
      </w:pPr>
      <w:r w:rsidRPr="00A26ECD">
        <w:rPr>
          <w:rFonts w:ascii="Times New Roman" w:hAnsi="Times New Roman" w:cs="Times New Roman"/>
          <w:b/>
          <w:bCs/>
          <w:sz w:val="24"/>
          <w:szCs w:val="24"/>
        </w:rPr>
        <w:t>ODLUKA O DODJELI FINANCIJSKIH SREDSTAVA</w:t>
      </w:r>
    </w:p>
    <w:p w14:paraId="46605DC6" w14:textId="77777777" w:rsidR="005910C9" w:rsidRPr="005910C9" w:rsidRDefault="005910C9" w:rsidP="005910C9">
      <w:pPr>
        <w:rPr>
          <w:rFonts w:ascii="Times New Roman" w:hAnsi="Times New Roman" w:cs="Times New Roman"/>
          <w:sz w:val="24"/>
          <w:szCs w:val="24"/>
        </w:rPr>
      </w:pPr>
      <w:r w:rsidRPr="005910C9">
        <w:rPr>
          <w:rFonts w:ascii="Times New Roman" w:hAnsi="Times New Roman" w:cs="Times New Roman"/>
          <w:sz w:val="24"/>
          <w:szCs w:val="24"/>
        </w:rPr>
        <w:t> </w:t>
      </w:r>
    </w:p>
    <w:p w14:paraId="79FA4447" w14:textId="279C9137" w:rsidR="005910C9" w:rsidRPr="00C44FFA" w:rsidRDefault="005910C9" w:rsidP="00FB7125">
      <w:pPr>
        <w:jc w:val="both"/>
        <w:rPr>
          <w:rFonts w:ascii="Times New Roman" w:hAnsi="Times New Roman" w:cs="Times New Roman"/>
          <w:color w:val="000000" w:themeColor="text1"/>
          <w:sz w:val="24"/>
          <w:szCs w:val="24"/>
        </w:rPr>
      </w:pPr>
      <w:r w:rsidRPr="005910C9">
        <w:rPr>
          <w:rFonts w:ascii="Times New Roman" w:hAnsi="Times New Roman" w:cs="Times New Roman"/>
          <w:sz w:val="24"/>
          <w:szCs w:val="24"/>
        </w:rPr>
        <w:t xml:space="preserve">Odluku o dodjeli potpore donosi </w:t>
      </w:r>
      <w:r w:rsidR="00ED1292">
        <w:rPr>
          <w:rFonts w:ascii="Times New Roman" w:hAnsi="Times New Roman" w:cs="Times New Roman"/>
          <w:sz w:val="24"/>
          <w:szCs w:val="24"/>
        </w:rPr>
        <w:t>općinski načelnik na prijedlog povjerenstva za provedbu postupka dodjele potpora.</w:t>
      </w:r>
    </w:p>
    <w:p w14:paraId="28D7224F" w14:textId="77777777" w:rsidR="00A26ECD" w:rsidRPr="00C44FFA" w:rsidRDefault="005910C9" w:rsidP="00A26ECD">
      <w:pPr>
        <w:jc w:val="both"/>
        <w:rPr>
          <w:rFonts w:ascii="Times New Roman" w:hAnsi="Times New Roman" w:cs="Times New Roman"/>
          <w:color w:val="000000" w:themeColor="text1"/>
          <w:sz w:val="24"/>
          <w:szCs w:val="24"/>
        </w:rPr>
      </w:pPr>
      <w:r w:rsidRPr="00C44FFA">
        <w:rPr>
          <w:rFonts w:ascii="Times New Roman" w:hAnsi="Times New Roman" w:cs="Times New Roman"/>
          <w:color w:val="000000" w:themeColor="text1"/>
          <w:sz w:val="24"/>
          <w:szCs w:val="24"/>
        </w:rPr>
        <w:t> </w:t>
      </w:r>
    </w:p>
    <w:p w14:paraId="36FCEE02" w14:textId="0A5CE558" w:rsidR="005910C9" w:rsidRPr="00A26ECD" w:rsidRDefault="005910C9" w:rsidP="00A26ECD">
      <w:pPr>
        <w:jc w:val="both"/>
        <w:rPr>
          <w:rFonts w:ascii="Times New Roman" w:hAnsi="Times New Roman" w:cs="Times New Roman"/>
          <w:sz w:val="24"/>
          <w:szCs w:val="24"/>
        </w:rPr>
      </w:pPr>
      <w:r w:rsidRPr="00A26ECD">
        <w:rPr>
          <w:rFonts w:ascii="Times New Roman" w:hAnsi="Times New Roman" w:cs="Times New Roman"/>
          <w:b/>
          <w:bCs/>
          <w:sz w:val="24"/>
          <w:szCs w:val="24"/>
        </w:rPr>
        <w:t>POTPISIVANJE UGOVORA O FINANCIRANJU I OBVEZE KORISNIKA</w:t>
      </w:r>
      <w:r w:rsidR="00A26ECD" w:rsidRPr="00A26ECD">
        <w:rPr>
          <w:rFonts w:ascii="Times New Roman" w:hAnsi="Times New Roman" w:cs="Times New Roman"/>
          <w:b/>
          <w:bCs/>
          <w:sz w:val="24"/>
          <w:szCs w:val="24"/>
        </w:rPr>
        <w:t xml:space="preserve"> </w:t>
      </w:r>
      <w:r w:rsidRPr="00A26ECD">
        <w:rPr>
          <w:rFonts w:ascii="Times New Roman" w:hAnsi="Times New Roman" w:cs="Times New Roman"/>
          <w:b/>
          <w:bCs/>
          <w:sz w:val="24"/>
          <w:szCs w:val="24"/>
        </w:rPr>
        <w:t>POTPORE</w:t>
      </w:r>
    </w:p>
    <w:p w14:paraId="204390CE" w14:textId="77777777" w:rsidR="005910C9" w:rsidRPr="005910C9" w:rsidRDefault="005910C9" w:rsidP="005910C9">
      <w:pPr>
        <w:rPr>
          <w:rFonts w:ascii="Times New Roman" w:hAnsi="Times New Roman" w:cs="Times New Roman"/>
          <w:sz w:val="24"/>
          <w:szCs w:val="24"/>
        </w:rPr>
      </w:pPr>
      <w:r w:rsidRPr="005910C9">
        <w:rPr>
          <w:rFonts w:ascii="Times New Roman" w:hAnsi="Times New Roman" w:cs="Times New Roman"/>
          <w:b/>
          <w:bCs/>
          <w:sz w:val="24"/>
          <w:szCs w:val="24"/>
        </w:rPr>
        <w:t> </w:t>
      </w:r>
    </w:p>
    <w:p w14:paraId="5B16ECA7" w14:textId="30762FCE" w:rsidR="005910C9" w:rsidRPr="005910C9" w:rsidRDefault="005910C9" w:rsidP="00FB7125">
      <w:pPr>
        <w:jc w:val="both"/>
        <w:rPr>
          <w:rFonts w:ascii="Times New Roman" w:hAnsi="Times New Roman" w:cs="Times New Roman"/>
          <w:sz w:val="24"/>
          <w:szCs w:val="24"/>
        </w:rPr>
      </w:pPr>
      <w:r w:rsidRPr="005910C9">
        <w:rPr>
          <w:rFonts w:ascii="Times New Roman" w:hAnsi="Times New Roman" w:cs="Times New Roman"/>
          <w:sz w:val="24"/>
          <w:szCs w:val="24"/>
        </w:rPr>
        <w:t xml:space="preserve">Za dodjelu sredstava za unapređenje uvjeta stanovanja </w:t>
      </w:r>
      <w:r w:rsidR="00C44FFA">
        <w:rPr>
          <w:rFonts w:ascii="Times New Roman" w:hAnsi="Times New Roman" w:cs="Times New Roman"/>
          <w:sz w:val="24"/>
          <w:szCs w:val="24"/>
        </w:rPr>
        <w:t>mladih osoba</w:t>
      </w:r>
      <w:r w:rsidRPr="005910C9">
        <w:rPr>
          <w:rFonts w:ascii="Times New Roman" w:hAnsi="Times New Roman" w:cs="Times New Roman"/>
          <w:sz w:val="24"/>
          <w:szCs w:val="24"/>
        </w:rPr>
        <w:t xml:space="preserve"> na području Općine </w:t>
      </w:r>
      <w:r w:rsidR="00AF7E87">
        <w:rPr>
          <w:rFonts w:ascii="Times New Roman" w:hAnsi="Times New Roman" w:cs="Times New Roman"/>
          <w:sz w:val="24"/>
          <w:szCs w:val="24"/>
        </w:rPr>
        <w:t>Zdenci</w:t>
      </w:r>
      <w:r w:rsidRPr="005910C9">
        <w:rPr>
          <w:rFonts w:ascii="Times New Roman" w:hAnsi="Times New Roman" w:cs="Times New Roman"/>
          <w:sz w:val="24"/>
          <w:szCs w:val="24"/>
        </w:rPr>
        <w:t xml:space="preserve"> za 202</w:t>
      </w:r>
      <w:r w:rsidR="00AF7E87">
        <w:rPr>
          <w:rFonts w:ascii="Times New Roman" w:hAnsi="Times New Roman" w:cs="Times New Roman"/>
          <w:sz w:val="24"/>
          <w:szCs w:val="24"/>
        </w:rPr>
        <w:t>5</w:t>
      </w:r>
      <w:r w:rsidRPr="005910C9">
        <w:rPr>
          <w:rFonts w:ascii="Times New Roman" w:hAnsi="Times New Roman" w:cs="Times New Roman"/>
          <w:sz w:val="24"/>
          <w:szCs w:val="24"/>
        </w:rPr>
        <w:t>. godinu, općinski načelnik i korisnik sredstava zaključuju Ugovor kojim se pobliže reguliraju prava i obveze korisnika sredstava.</w:t>
      </w:r>
    </w:p>
    <w:p w14:paraId="198196E4" w14:textId="77777777" w:rsidR="005910C9" w:rsidRPr="005910C9" w:rsidRDefault="005910C9" w:rsidP="00FB7125">
      <w:pPr>
        <w:jc w:val="both"/>
        <w:rPr>
          <w:rFonts w:ascii="Times New Roman" w:hAnsi="Times New Roman" w:cs="Times New Roman"/>
          <w:sz w:val="24"/>
          <w:szCs w:val="24"/>
        </w:rPr>
      </w:pPr>
      <w:r w:rsidRPr="005910C9">
        <w:rPr>
          <w:rFonts w:ascii="Times New Roman" w:hAnsi="Times New Roman" w:cs="Times New Roman"/>
          <w:sz w:val="24"/>
          <w:szCs w:val="24"/>
        </w:rPr>
        <w:t>Financijska sredstva će biti doznačena u roku i na način određen Ugovorom o dodjeli financijskih sredstava.</w:t>
      </w:r>
    </w:p>
    <w:p w14:paraId="1B86629A" w14:textId="77777777" w:rsidR="005910C9" w:rsidRPr="005910C9" w:rsidRDefault="005910C9" w:rsidP="005910C9">
      <w:pPr>
        <w:rPr>
          <w:rFonts w:ascii="Times New Roman" w:hAnsi="Times New Roman" w:cs="Times New Roman"/>
          <w:sz w:val="24"/>
          <w:szCs w:val="24"/>
        </w:rPr>
      </w:pPr>
      <w:r w:rsidRPr="005910C9">
        <w:rPr>
          <w:rFonts w:ascii="Times New Roman" w:hAnsi="Times New Roman" w:cs="Times New Roman"/>
          <w:sz w:val="24"/>
          <w:szCs w:val="24"/>
        </w:rPr>
        <w:t> </w:t>
      </w:r>
    </w:p>
    <w:p w14:paraId="12833558" w14:textId="77777777" w:rsidR="000E799B" w:rsidRDefault="000E799B" w:rsidP="000E799B">
      <w:pPr>
        <w:rPr>
          <w:rFonts w:ascii="Times New Roman" w:hAnsi="Times New Roman" w:cs="Times New Roman"/>
          <w:color w:val="FF0000"/>
          <w:sz w:val="24"/>
          <w:szCs w:val="24"/>
        </w:rPr>
      </w:pPr>
    </w:p>
    <w:p w14:paraId="583625D7" w14:textId="62637907" w:rsidR="000E799B" w:rsidRDefault="000E799B" w:rsidP="000E799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KLASA: </w:t>
      </w:r>
      <w:r w:rsidRPr="006C30BF">
        <w:rPr>
          <w:rFonts w:ascii="Times New Roman" w:hAnsi="Times New Roman" w:cs="Times New Roman"/>
          <w:color w:val="000000" w:themeColor="text1"/>
          <w:sz w:val="24"/>
          <w:szCs w:val="24"/>
        </w:rPr>
        <w:t>421-01/25-02/02</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NAČELNIK</w:t>
      </w:r>
    </w:p>
    <w:p w14:paraId="78D00BB9" w14:textId="0D0E683A" w:rsidR="000E799B" w:rsidRDefault="000E799B" w:rsidP="000E799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URBROJ: 2189-15-25-02-02</w:t>
      </w:r>
    </w:p>
    <w:p w14:paraId="52DE8BFB" w14:textId="176DC4E2" w:rsidR="00DB4207" w:rsidRPr="00DB4207" w:rsidRDefault="000E799B" w:rsidP="000E799B">
      <w:pPr>
        <w:rPr>
          <w:rFonts w:ascii="Times New Roman" w:hAnsi="Times New Roman" w:cs="Times New Roman"/>
          <w:sz w:val="24"/>
          <w:szCs w:val="24"/>
        </w:rPr>
      </w:pPr>
      <w:r>
        <w:rPr>
          <w:rFonts w:ascii="Times New Roman" w:hAnsi="Times New Roman" w:cs="Times New Roman"/>
          <w:color w:val="000000" w:themeColor="text1"/>
          <w:sz w:val="24"/>
          <w:szCs w:val="24"/>
        </w:rPr>
        <w:t xml:space="preserve">Zdenci, 09. rujna 2025. godine </w:t>
      </w:r>
    </w:p>
    <w:p w14:paraId="10CBBC03" w14:textId="77777777" w:rsidR="000E799B" w:rsidRDefault="000E799B" w:rsidP="000E799B">
      <w:pPr>
        <w:ind w:left="6480"/>
        <w:rPr>
          <w:rFonts w:ascii="Times New Roman" w:hAnsi="Times New Roman" w:cs="Times New Roman"/>
          <w:sz w:val="24"/>
          <w:szCs w:val="24"/>
        </w:rPr>
      </w:pPr>
      <w:r>
        <w:rPr>
          <w:rFonts w:ascii="Times New Roman" w:hAnsi="Times New Roman" w:cs="Times New Roman"/>
          <w:sz w:val="24"/>
          <w:szCs w:val="24"/>
        </w:rPr>
        <w:t xml:space="preserve">       </w:t>
      </w:r>
    </w:p>
    <w:p w14:paraId="40149CE5" w14:textId="1D639A9E" w:rsidR="00DB4207" w:rsidRPr="00DB4207" w:rsidRDefault="000E799B" w:rsidP="000E799B">
      <w:pPr>
        <w:ind w:left="6480"/>
      </w:pPr>
      <w:r>
        <w:rPr>
          <w:rFonts w:ascii="Times New Roman" w:hAnsi="Times New Roman" w:cs="Times New Roman"/>
          <w:sz w:val="24"/>
          <w:szCs w:val="24"/>
        </w:rPr>
        <w:t xml:space="preserve">        </w:t>
      </w:r>
      <w:r w:rsidR="00ED1292">
        <w:rPr>
          <w:rFonts w:ascii="Times New Roman" w:hAnsi="Times New Roman" w:cs="Times New Roman"/>
          <w:sz w:val="24"/>
          <w:szCs w:val="24"/>
        </w:rPr>
        <w:t>Tomislav Durmić</w:t>
      </w:r>
    </w:p>
    <w:sectPr w:rsidR="00DB4207" w:rsidRPr="00DB4207" w:rsidSect="002134A5">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2866"/>
    <w:multiLevelType w:val="hybridMultilevel"/>
    <w:tmpl w:val="F3CA3C9C"/>
    <w:lvl w:ilvl="0" w:tplc="686C80CA">
      <w:start w:val="4"/>
      <w:numFmt w:val="bullet"/>
      <w:lvlText w:val="-"/>
      <w:lvlJc w:val="left"/>
      <w:pPr>
        <w:ind w:left="720" w:hanging="360"/>
      </w:pPr>
      <w:rPr>
        <w:rFonts w:ascii="Arial" w:eastAsia="Arial"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080600F0"/>
    <w:multiLevelType w:val="multilevel"/>
    <w:tmpl w:val="45205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89069B"/>
    <w:multiLevelType w:val="hybridMultilevel"/>
    <w:tmpl w:val="15C0D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57632E"/>
    <w:multiLevelType w:val="multilevel"/>
    <w:tmpl w:val="66822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CC7EE6"/>
    <w:multiLevelType w:val="multilevel"/>
    <w:tmpl w:val="1DD87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2677D8"/>
    <w:multiLevelType w:val="multilevel"/>
    <w:tmpl w:val="DBAC0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796CA6"/>
    <w:multiLevelType w:val="multilevel"/>
    <w:tmpl w:val="F208B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AC71E5"/>
    <w:multiLevelType w:val="hybridMultilevel"/>
    <w:tmpl w:val="DA987CFE"/>
    <w:lvl w:ilvl="0" w:tplc="84B8EDAA">
      <w:start w:val="1"/>
      <w:numFmt w:val="lowerLetter"/>
      <w:lvlText w:val="%1)"/>
      <w:lvlJc w:val="left"/>
      <w:pPr>
        <w:ind w:left="720" w:hanging="360"/>
      </w:pPr>
      <w:rPr>
        <w:rFonts w:ascii="Times New Roman" w:hAnsi="Times New Roman" w:cs="Times New Roman"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15:restartNumberingAfterBreak="0">
    <w:nsid w:val="32467046"/>
    <w:multiLevelType w:val="multilevel"/>
    <w:tmpl w:val="F8FCA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44A3271"/>
    <w:multiLevelType w:val="multilevel"/>
    <w:tmpl w:val="931E6F2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6A10EB"/>
    <w:multiLevelType w:val="multilevel"/>
    <w:tmpl w:val="89A60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CE40BA"/>
    <w:multiLevelType w:val="multilevel"/>
    <w:tmpl w:val="CE16D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D1D4CB6"/>
    <w:multiLevelType w:val="multilevel"/>
    <w:tmpl w:val="4A6C717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8A600D"/>
    <w:multiLevelType w:val="multilevel"/>
    <w:tmpl w:val="41083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6D0BD7"/>
    <w:multiLevelType w:val="multilevel"/>
    <w:tmpl w:val="BE323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E2E6E59"/>
    <w:multiLevelType w:val="multilevel"/>
    <w:tmpl w:val="4C9698C2"/>
    <w:lvl w:ilvl="0">
      <w:start w:val="4"/>
      <w:numFmt w:val="bullet"/>
      <w:lvlText w:val="-"/>
      <w:lvlJc w:val="left"/>
      <w:pPr>
        <w:tabs>
          <w:tab w:val="num" w:pos="720"/>
        </w:tabs>
        <w:ind w:left="720" w:hanging="360"/>
      </w:pPr>
      <w:rPr>
        <w:rFonts w:ascii="Arial" w:eastAsia="Arial" w:hAnsi="Arial" w:cs="Aria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105C92"/>
    <w:multiLevelType w:val="multilevel"/>
    <w:tmpl w:val="133C54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D9B444F"/>
    <w:multiLevelType w:val="hybridMultilevel"/>
    <w:tmpl w:val="AA5C1B1C"/>
    <w:lvl w:ilvl="0" w:tplc="BD74BB8E">
      <w:start w:val="4"/>
      <w:numFmt w:val="bullet"/>
      <w:lvlText w:val="-"/>
      <w:lvlJc w:val="left"/>
      <w:pPr>
        <w:ind w:left="1080" w:hanging="360"/>
      </w:pPr>
      <w:rPr>
        <w:rFonts w:ascii="Times New Roman" w:eastAsiaTheme="minorHAnsi"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4F42979"/>
    <w:multiLevelType w:val="multilevel"/>
    <w:tmpl w:val="882C8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68951CF"/>
    <w:multiLevelType w:val="multilevel"/>
    <w:tmpl w:val="751AD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7FC06B2"/>
    <w:multiLevelType w:val="hybridMultilevel"/>
    <w:tmpl w:val="4A02BDE4"/>
    <w:lvl w:ilvl="0" w:tplc="78FCFC80">
      <w:start w:val="1"/>
      <w:numFmt w:val="upperRoman"/>
      <w:suff w:val="nothing"/>
      <w:lvlText w:val="%1."/>
      <w:lvlJc w:val="righ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883248B"/>
    <w:multiLevelType w:val="multilevel"/>
    <w:tmpl w:val="43AC6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5642EF"/>
    <w:multiLevelType w:val="multilevel"/>
    <w:tmpl w:val="0EB0C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C5D5EA2"/>
    <w:multiLevelType w:val="hybridMultilevel"/>
    <w:tmpl w:val="B3E02650"/>
    <w:lvl w:ilvl="0" w:tplc="041A0017">
      <w:start w:val="1"/>
      <w:numFmt w:val="lowerLetter"/>
      <w:lvlText w:val="%1)"/>
      <w:lvlJc w:val="left"/>
      <w:pPr>
        <w:ind w:left="644" w:hanging="360"/>
      </w:pPr>
    </w:lvl>
    <w:lvl w:ilvl="1" w:tplc="041A0003">
      <w:start w:val="1"/>
      <w:numFmt w:val="bullet"/>
      <w:lvlText w:val="o"/>
      <w:lvlJc w:val="left"/>
      <w:pPr>
        <w:ind w:left="1364" w:hanging="360"/>
      </w:pPr>
      <w:rPr>
        <w:rFonts w:ascii="Courier New" w:hAnsi="Courier New" w:cs="Courier New" w:hint="default"/>
      </w:rPr>
    </w:lvl>
    <w:lvl w:ilvl="2" w:tplc="041A0005">
      <w:start w:val="1"/>
      <w:numFmt w:val="bullet"/>
      <w:lvlText w:val=""/>
      <w:lvlJc w:val="left"/>
      <w:pPr>
        <w:ind w:left="2084" w:hanging="360"/>
      </w:pPr>
      <w:rPr>
        <w:rFonts w:ascii="Wingdings" w:hAnsi="Wingdings" w:hint="default"/>
      </w:rPr>
    </w:lvl>
    <w:lvl w:ilvl="3" w:tplc="041A0001">
      <w:start w:val="1"/>
      <w:numFmt w:val="bullet"/>
      <w:lvlText w:val=""/>
      <w:lvlJc w:val="left"/>
      <w:pPr>
        <w:ind w:left="2804" w:hanging="360"/>
      </w:pPr>
      <w:rPr>
        <w:rFonts w:ascii="Symbol" w:hAnsi="Symbol" w:hint="default"/>
      </w:rPr>
    </w:lvl>
    <w:lvl w:ilvl="4" w:tplc="041A0003">
      <w:start w:val="1"/>
      <w:numFmt w:val="bullet"/>
      <w:lvlText w:val="o"/>
      <w:lvlJc w:val="left"/>
      <w:pPr>
        <w:ind w:left="3524" w:hanging="360"/>
      </w:pPr>
      <w:rPr>
        <w:rFonts w:ascii="Courier New" w:hAnsi="Courier New" w:cs="Courier New" w:hint="default"/>
      </w:rPr>
    </w:lvl>
    <w:lvl w:ilvl="5" w:tplc="041A0005">
      <w:start w:val="1"/>
      <w:numFmt w:val="bullet"/>
      <w:lvlText w:val=""/>
      <w:lvlJc w:val="left"/>
      <w:pPr>
        <w:ind w:left="4244" w:hanging="360"/>
      </w:pPr>
      <w:rPr>
        <w:rFonts w:ascii="Wingdings" w:hAnsi="Wingdings" w:hint="default"/>
      </w:rPr>
    </w:lvl>
    <w:lvl w:ilvl="6" w:tplc="041A0001">
      <w:start w:val="1"/>
      <w:numFmt w:val="bullet"/>
      <w:lvlText w:val=""/>
      <w:lvlJc w:val="left"/>
      <w:pPr>
        <w:ind w:left="4964" w:hanging="360"/>
      </w:pPr>
      <w:rPr>
        <w:rFonts w:ascii="Symbol" w:hAnsi="Symbol" w:hint="default"/>
      </w:rPr>
    </w:lvl>
    <w:lvl w:ilvl="7" w:tplc="041A0003">
      <w:start w:val="1"/>
      <w:numFmt w:val="bullet"/>
      <w:lvlText w:val="o"/>
      <w:lvlJc w:val="left"/>
      <w:pPr>
        <w:ind w:left="5684" w:hanging="360"/>
      </w:pPr>
      <w:rPr>
        <w:rFonts w:ascii="Courier New" w:hAnsi="Courier New" w:cs="Courier New" w:hint="default"/>
      </w:rPr>
    </w:lvl>
    <w:lvl w:ilvl="8" w:tplc="041A0005">
      <w:start w:val="1"/>
      <w:numFmt w:val="bullet"/>
      <w:lvlText w:val=""/>
      <w:lvlJc w:val="left"/>
      <w:pPr>
        <w:ind w:left="6404" w:hanging="360"/>
      </w:pPr>
      <w:rPr>
        <w:rFonts w:ascii="Wingdings" w:hAnsi="Wingdings" w:hint="default"/>
      </w:rPr>
    </w:lvl>
  </w:abstractNum>
  <w:num w:numId="1" w16cid:durableId="268661656">
    <w:abstractNumId w:val="5"/>
  </w:num>
  <w:num w:numId="2" w16cid:durableId="1182089914">
    <w:abstractNumId w:val="19"/>
  </w:num>
  <w:num w:numId="3" w16cid:durableId="2085953391">
    <w:abstractNumId w:val="3"/>
  </w:num>
  <w:num w:numId="4" w16cid:durableId="820540158">
    <w:abstractNumId w:val="4"/>
  </w:num>
  <w:num w:numId="5" w16cid:durableId="2098398669">
    <w:abstractNumId w:val="13"/>
  </w:num>
  <w:num w:numId="6" w16cid:durableId="1737194628">
    <w:abstractNumId w:val="11"/>
  </w:num>
  <w:num w:numId="7" w16cid:durableId="1998074606">
    <w:abstractNumId w:val="10"/>
  </w:num>
  <w:num w:numId="8" w16cid:durableId="1663969510">
    <w:abstractNumId w:val="1"/>
  </w:num>
  <w:num w:numId="9" w16cid:durableId="993526521">
    <w:abstractNumId w:val="6"/>
  </w:num>
  <w:num w:numId="10" w16cid:durableId="402610404">
    <w:abstractNumId w:val="14"/>
  </w:num>
  <w:num w:numId="11" w16cid:durableId="407581550">
    <w:abstractNumId w:val="21"/>
  </w:num>
  <w:num w:numId="12" w16cid:durableId="815797583">
    <w:abstractNumId w:val="16"/>
  </w:num>
  <w:num w:numId="13" w16cid:durableId="1499423374">
    <w:abstractNumId w:val="9"/>
  </w:num>
  <w:num w:numId="14" w16cid:durableId="1458452085">
    <w:abstractNumId w:val="12"/>
  </w:num>
  <w:num w:numId="15" w16cid:durableId="1466392433">
    <w:abstractNumId w:val="18"/>
  </w:num>
  <w:num w:numId="16" w16cid:durableId="991566321">
    <w:abstractNumId w:val="8"/>
  </w:num>
  <w:num w:numId="17" w16cid:durableId="814108751">
    <w:abstractNumId w:val="22"/>
  </w:num>
  <w:num w:numId="18" w16cid:durableId="337974248">
    <w:abstractNumId w:val="0"/>
  </w:num>
  <w:num w:numId="19" w16cid:durableId="5594842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12566240">
    <w:abstractNumId w:val="23"/>
  </w:num>
  <w:num w:numId="21" w16cid:durableId="1930579271">
    <w:abstractNumId w:val="17"/>
  </w:num>
  <w:num w:numId="22" w16cid:durableId="885918881">
    <w:abstractNumId w:val="15"/>
  </w:num>
  <w:num w:numId="23" w16cid:durableId="1162812730">
    <w:abstractNumId w:val="20"/>
  </w:num>
  <w:num w:numId="24" w16cid:durableId="1983121449">
    <w:abstractNumId w:val="20"/>
    <w:lvlOverride w:ilvl="0">
      <w:lvl w:ilvl="0" w:tplc="78FCFC80">
        <w:start w:val="1"/>
        <w:numFmt w:val="upperRoman"/>
        <w:suff w:val="nothing"/>
        <w:lvlText w:val="%1."/>
        <w:lvlJc w:val="right"/>
        <w:pPr>
          <w:ind w:left="720" w:hanging="36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25" w16cid:durableId="14603453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0C9"/>
    <w:rsid w:val="000167C2"/>
    <w:rsid w:val="00026001"/>
    <w:rsid w:val="00037810"/>
    <w:rsid w:val="000B493F"/>
    <w:rsid w:val="000E799B"/>
    <w:rsid w:val="00164458"/>
    <w:rsid w:val="001F5774"/>
    <w:rsid w:val="002134A5"/>
    <w:rsid w:val="00296B58"/>
    <w:rsid w:val="00313B46"/>
    <w:rsid w:val="00333A8F"/>
    <w:rsid w:val="0033454E"/>
    <w:rsid w:val="0037030D"/>
    <w:rsid w:val="003E5D0B"/>
    <w:rsid w:val="00452EBF"/>
    <w:rsid w:val="004A36AC"/>
    <w:rsid w:val="004D392C"/>
    <w:rsid w:val="004E45DC"/>
    <w:rsid w:val="004F0643"/>
    <w:rsid w:val="005910C9"/>
    <w:rsid w:val="005C5BDE"/>
    <w:rsid w:val="006029A9"/>
    <w:rsid w:val="00605C7F"/>
    <w:rsid w:val="00613F4C"/>
    <w:rsid w:val="006213D9"/>
    <w:rsid w:val="0065610E"/>
    <w:rsid w:val="00666272"/>
    <w:rsid w:val="006C30BF"/>
    <w:rsid w:val="006F147F"/>
    <w:rsid w:val="00725ABF"/>
    <w:rsid w:val="00730C4A"/>
    <w:rsid w:val="00777481"/>
    <w:rsid w:val="008D16EE"/>
    <w:rsid w:val="008D7990"/>
    <w:rsid w:val="009B6402"/>
    <w:rsid w:val="009D398D"/>
    <w:rsid w:val="009D3BF8"/>
    <w:rsid w:val="009F5445"/>
    <w:rsid w:val="00A26ECD"/>
    <w:rsid w:val="00AD5412"/>
    <w:rsid w:val="00AF7E87"/>
    <w:rsid w:val="00B02E2D"/>
    <w:rsid w:val="00BC4839"/>
    <w:rsid w:val="00C073B9"/>
    <w:rsid w:val="00C44FFA"/>
    <w:rsid w:val="00DB4207"/>
    <w:rsid w:val="00DC2685"/>
    <w:rsid w:val="00DC3449"/>
    <w:rsid w:val="00DD0291"/>
    <w:rsid w:val="00ED1292"/>
    <w:rsid w:val="00ED24CF"/>
    <w:rsid w:val="00F83720"/>
    <w:rsid w:val="00FB7125"/>
    <w:rsid w:val="00FD15BB"/>
    <w:rsid w:val="00FD22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EF334"/>
  <w15:chartTrackingRefBased/>
  <w15:docId w15:val="{F1E4803A-D2FB-4A8F-B464-756B576F8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hr-HR"/>
    </w:rPr>
  </w:style>
  <w:style w:type="paragraph" w:styleId="Naslov1">
    <w:name w:val="heading 1"/>
    <w:basedOn w:val="Normal"/>
    <w:next w:val="Normal"/>
    <w:link w:val="Naslov1Char"/>
    <w:uiPriority w:val="9"/>
    <w:qFormat/>
    <w:rsid w:val="005910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5910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5910C9"/>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5910C9"/>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5910C9"/>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5910C9"/>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5910C9"/>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5910C9"/>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5910C9"/>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910C9"/>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5910C9"/>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5910C9"/>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5910C9"/>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5910C9"/>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5910C9"/>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5910C9"/>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5910C9"/>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5910C9"/>
    <w:rPr>
      <w:rFonts w:eastAsiaTheme="majorEastAsia" w:cstheme="majorBidi"/>
      <w:color w:val="272727" w:themeColor="text1" w:themeTint="D8"/>
    </w:rPr>
  </w:style>
  <w:style w:type="paragraph" w:styleId="Naslov">
    <w:name w:val="Title"/>
    <w:basedOn w:val="Normal"/>
    <w:next w:val="Normal"/>
    <w:link w:val="NaslovChar"/>
    <w:uiPriority w:val="10"/>
    <w:qFormat/>
    <w:rsid w:val="005910C9"/>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5910C9"/>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5910C9"/>
    <w:pPr>
      <w:numPr>
        <w:ilvl w:val="1"/>
      </w:numPr>
      <w:spacing w:after="160"/>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5910C9"/>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910C9"/>
    <w:pPr>
      <w:spacing w:before="160" w:after="160"/>
      <w:jc w:val="center"/>
    </w:pPr>
    <w:rPr>
      <w:i/>
      <w:iCs/>
      <w:color w:val="404040" w:themeColor="text1" w:themeTint="BF"/>
    </w:rPr>
  </w:style>
  <w:style w:type="character" w:customStyle="1" w:styleId="CitatChar">
    <w:name w:val="Citat Char"/>
    <w:basedOn w:val="Zadanifontodlomka"/>
    <w:link w:val="Citat"/>
    <w:uiPriority w:val="29"/>
    <w:rsid w:val="005910C9"/>
    <w:rPr>
      <w:i/>
      <w:iCs/>
      <w:color w:val="404040" w:themeColor="text1" w:themeTint="BF"/>
    </w:rPr>
  </w:style>
  <w:style w:type="paragraph" w:styleId="Odlomakpopisa">
    <w:name w:val="List Paragraph"/>
    <w:basedOn w:val="Normal"/>
    <w:uiPriority w:val="34"/>
    <w:qFormat/>
    <w:rsid w:val="005910C9"/>
    <w:pPr>
      <w:ind w:left="720"/>
      <w:contextualSpacing/>
    </w:pPr>
  </w:style>
  <w:style w:type="character" w:styleId="Jakoisticanje">
    <w:name w:val="Intense Emphasis"/>
    <w:basedOn w:val="Zadanifontodlomka"/>
    <w:uiPriority w:val="21"/>
    <w:qFormat/>
    <w:rsid w:val="005910C9"/>
    <w:rPr>
      <w:i/>
      <w:iCs/>
      <w:color w:val="2F5496" w:themeColor="accent1" w:themeShade="BF"/>
    </w:rPr>
  </w:style>
  <w:style w:type="paragraph" w:styleId="Naglaencitat">
    <w:name w:val="Intense Quote"/>
    <w:basedOn w:val="Normal"/>
    <w:next w:val="Normal"/>
    <w:link w:val="NaglaencitatChar"/>
    <w:uiPriority w:val="30"/>
    <w:qFormat/>
    <w:rsid w:val="005910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5910C9"/>
    <w:rPr>
      <w:i/>
      <w:iCs/>
      <w:color w:val="2F5496" w:themeColor="accent1" w:themeShade="BF"/>
    </w:rPr>
  </w:style>
  <w:style w:type="character" w:styleId="Istaknutareferenca">
    <w:name w:val="Intense Reference"/>
    <w:basedOn w:val="Zadanifontodlomka"/>
    <w:uiPriority w:val="32"/>
    <w:qFormat/>
    <w:rsid w:val="005910C9"/>
    <w:rPr>
      <w:b/>
      <w:bCs/>
      <w:smallCaps/>
      <w:color w:val="2F5496" w:themeColor="accent1" w:themeShade="BF"/>
      <w:spacing w:val="5"/>
    </w:rPr>
  </w:style>
  <w:style w:type="character" w:styleId="Hiperveza">
    <w:name w:val="Hyperlink"/>
    <w:basedOn w:val="Zadanifontodlomka"/>
    <w:uiPriority w:val="99"/>
    <w:unhideWhenUsed/>
    <w:rsid w:val="005910C9"/>
    <w:rPr>
      <w:color w:val="0563C1" w:themeColor="hyperlink"/>
      <w:u w:val="single"/>
    </w:rPr>
  </w:style>
  <w:style w:type="character" w:styleId="Nerijeenospominjanje">
    <w:name w:val="Unresolved Mention"/>
    <w:basedOn w:val="Zadanifontodlomka"/>
    <w:uiPriority w:val="99"/>
    <w:semiHidden/>
    <w:unhideWhenUsed/>
    <w:rsid w:val="005910C9"/>
    <w:rPr>
      <w:color w:val="605E5C"/>
      <w:shd w:val="clear" w:color="auto" w:fill="E1DFDD"/>
    </w:rPr>
  </w:style>
  <w:style w:type="character" w:styleId="Referencakomentara">
    <w:name w:val="annotation reference"/>
    <w:basedOn w:val="Zadanifontodlomka"/>
    <w:uiPriority w:val="99"/>
    <w:semiHidden/>
    <w:unhideWhenUsed/>
    <w:rsid w:val="00C073B9"/>
    <w:rPr>
      <w:sz w:val="16"/>
      <w:szCs w:val="16"/>
    </w:rPr>
  </w:style>
  <w:style w:type="paragraph" w:styleId="Tekstkomentara">
    <w:name w:val="annotation text"/>
    <w:basedOn w:val="Normal"/>
    <w:link w:val="TekstkomentaraChar"/>
    <w:uiPriority w:val="99"/>
    <w:semiHidden/>
    <w:unhideWhenUsed/>
    <w:rsid w:val="00C073B9"/>
    <w:rPr>
      <w:sz w:val="20"/>
      <w:szCs w:val="20"/>
    </w:rPr>
  </w:style>
  <w:style w:type="character" w:customStyle="1" w:styleId="TekstkomentaraChar">
    <w:name w:val="Tekst komentara Char"/>
    <w:basedOn w:val="Zadanifontodlomka"/>
    <w:link w:val="Tekstkomentara"/>
    <w:uiPriority w:val="99"/>
    <w:semiHidden/>
    <w:rsid w:val="00C073B9"/>
    <w:rPr>
      <w:sz w:val="20"/>
      <w:szCs w:val="20"/>
      <w:lang w:val="hr-HR"/>
    </w:rPr>
  </w:style>
  <w:style w:type="paragraph" w:styleId="Predmetkomentara">
    <w:name w:val="annotation subject"/>
    <w:basedOn w:val="Tekstkomentara"/>
    <w:next w:val="Tekstkomentara"/>
    <w:link w:val="PredmetkomentaraChar"/>
    <w:uiPriority w:val="99"/>
    <w:semiHidden/>
    <w:unhideWhenUsed/>
    <w:rsid w:val="00C073B9"/>
    <w:rPr>
      <w:b/>
      <w:bCs/>
    </w:rPr>
  </w:style>
  <w:style w:type="character" w:customStyle="1" w:styleId="PredmetkomentaraChar">
    <w:name w:val="Predmet komentara Char"/>
    <w:basedOn w:val="TekstkomentaraChar"/>
    <w:link w:val="Predmetkomentara"/>
    <w:uiPriority w:val="99"/>
    <w:semiHidden/>
    <w:rsid w:val="00C073B9"/>
    <w:rPr>
      <w:b/>
      <w:bCs/>
      <w:sz w:val="20"/>
      <w:szCs w:val="20"/>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054186">
      <w:bodyDiv w:val="1"/>
      <w:marLeft w:val="0"/>
      <w:marRight w:val="0"/>
      <w:marTop w:val="0"/>
      <w:marBottom w:val="0"/>
      <w:divBdr>
        <w:top w:val="none" w:sz="0" w:space="0" w:color="auto"/>
        <w:left w:val="none" w:sz="0" w:space="0" w:color="auto"/>
        <w:bottom w:val="none" w:sz="0" w:space="0" w:color="auto"/>
        <w:right w:val="none" w:sz="0" w:space="0" w:color="auto"/>
      </w:divBdr>
    </w:div>
    <w:div w:id="803540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pcina-zdenci.hr/" TargetMode="External"/><Relationship Id="rId5" Type="http://schemas.openxmlformats.org/officeDocument/2006/relationships/hyperlink" Target="https://www.opcina-zdenci.hr/"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2196</Words>
  <Characters>12521</Characters>
  <Application>Microsoft Office Word</Application>
  <DocSecurity>0</DocSecurity>
  <Lines>104</Lines>
  <Paragraphs>29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2</cp:revision>
  <cp:lastPrinted>2025-09-08T09:49:00Z</cp:lastPrinted>
  <dcterms:created xsi:type="dcterms:W3CDTF">2025-09-17T11:16:00Z</dcterms:created>
  <dcterms:modified xsi:type="dcterms:W3CDTF">2025-09-17T11:16:00Z</dcterms:modified>
</cp:coreProperties>
</file>